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FF" w:rsidRDefault="00B70BFF">
      <w:r>
        <w:rPr>
          <w:noProof/>
        </w:rPr>
        <w:drawing>
          <wp:inline distT="0" distB="0" distL="0" distR="0">
            <wp:extent cx="5943600" cy="2476500"/>
            <wp:effectExtent l="19050" t="19050" r="19050" b="19050"/>
            <wp:docPr id="1" name="Picture 1" descr="Volunteer for Girl Sc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nteer for Girl Scouts"/>
                    <pic:cNvPicPr>
                      <a:picLocks noChangeAspect="1" noChangeArrowheads="1"/>
                    </pic:cNvPicPr>
                  </pic:nvPicPr>
                  <pic:blipFill>
                    <a:blip r:embed="rId5" cstate="print"/>
                    <a:srcRect/>
                    <a:stretch>
                      <a:fillRect/>
                    </a:stretch>
                  </pic:blipFill>
                  <pic:spPr bwMode="auto">
                    <a:xfrm>
                      <a:off x="0" y="0"/>
                      <a:ext cx="5943600" cy="2476500"/>
                    </a:xfrm>
                    <a:prstGeom prst="rect">
                      <a:avLst/>
                    </a:prstGeom>
                    <a:noFill/>
                    <a:ln w="9525">
                      <a:solidFill>
                        <a:srgbClr val="002060"/>
                      </a:solidFill>
                      <a:miter lim="800000"/>
                      <a:headEnd/>
                      <a:tailEnd/>
                    </a:ln>
                  </pic:spPr>
                </pic:pic>
              </a:graphicData>
            </a:graphic>
          </wp:inline>
        </w:drawing>
      </w:r>
    </w:p>
    <w:p w:rsidR="00B70BFF" w:rsidRPr="00C269F6" w:rsidRDefault="00B70BFF" w:rsidP="00B70BFF">
      <w:pPr>
        <w:shd w:val="clear" w:color="auto" w:fill="FFFFFF"/>
        <w:spacing w:before="100" w:beforeAutospacing="1" w:after="100" w:afterAutospacing="1" w:line="240" w:lineRule="auto"/>
        <w:outlineLvl w:val="1"/>
        <w:rPr>
          <w:rFonts w:ascii="Arial" w:eastAsia="Times New Roman" w:hAnsi="Arial" w:cs="Arial"/>
          <w:b/>
          <w:bCs/>
          <w:color w:val="000000"/>
          <w:sz w:val="32"/>
          <w:szCs w:val="32"/>
        </w:rPr>
      </w:pPr>
      <w:r w:rsidRPr="00C269F6">
        <w:rPr>
          <w:rFonts w:ascii="Arial" w:eastAsia="Times New Roman" w:hAnsi="Arial" w:cs="Arial"/>
          <w:b/>
          <w:bCs/>
          <w:color w:val="000000"/>
          <w:sz w:val="32"/>
          <w:szCs w:val="32"/>
        </w:rPr>
        <w:t>Volunteer with Girl Scouts today.</w:t>
      </w:r>
    </w:p>
    <w:p w:rsidR="00B70BFF" w:rsidRPr="00C269F6" w:rsidRDefault="00B70BFF" w:rsidP="00B70BFF">
      <w:pPr>
        <w:shd w:val="clear" w:color="auto" w:fill="FFFFFF"/>
        <w:spacing w:before="100" w:beforeAutospacing="1" w:after="100" w:afterAutospacing="1" w:line="240" w:lineRule="auto"/>
        <w:rPr>
          <w:rFonts w:ascii="Arial" w:eastAsia="Times New Roman" w:hAnsi="Arial" w:cs="Arial"/>
          <w:color w:val="000000"/>
        </w:rPr>
      </w:pPr>
      <w:r w:rsidRPr="00C269F6">
        <w:rPr>
          <w:rFonts w:ascii="Arial" w:eastAsia="Times New Roman" w:hAnsi="Arial" w:cs="Arial"/>
          <w:color w:val="000000"/>
        </w:rPr>
        <w:t>The mission of Girl Scouts is to build girls of courage, confidence, and character, who make the world a better place. This would be impossible without our volunteers: adults who give their time, energy, and passion to provide opportunities and leadership skills that enable girls to learn and grow. As a volunteer, you'll introduce girls to new experiences that show them they're capable of more than they ever imagined. You'll be their cheerleader, guide, and mentor, helping them develop skills and confidence that will last long after the meeting is over. Imagine the smiles, the excitement, the memories made--those are the moments you'll share at Girl Scouts.</w:t>
      </w:r>
    </w:p>
    <w:p w:rsidR="00B70BFF" w:rsidRPr="00C269F6" w:rsidRDefault="00B70BFF" w:rsidP="00B70BFF">
      <w:pPr>
        <w:spacing w:after="0" w:line="240" w:lineRule="auto"/>
        <w:rPr>
          <w:rFonts w:ascii="Arial" w:eastAsia="Times New Roman" w:hAnsi="Arial" w:cs="Arial"/>
          <w:color w:val="000000"/>
          <w:shd w:val="clear" w:color="auto" w:fill="FFFFFF"/>
        </w:rPr>
      </w:pPr>
      <w:r w:rsidRPr="00C269F6">
        <w:rPr>
          <w:rFonts w:ascii="Arial" w:eastAsia="Times New Roman" w:hAnsi="Arial" w:cs="Arial"/>
          <w:color w:val="000000"/>
          <w:shd w:val="clear" w:color="auto" w:fill="FFFFFF"/>
        </w:rPr>
        <w:t>Explore what being a volunteer could mean for you. We know what it means for girls.</w:t>
      </w:r>
    </w:p>
    <w:p w:rsidR="00B70BFF" w:rsidRPr="00C269F6" w:rsidRDefault="00B70BFF" w:rsidP="00B70BFF">
      <w:pPr>
        <w:spacing w:after="0" w:line="240" w:lineRule="auto"/>
        <w:rPr>
          <w:rFonts w:ascii="Arial" w:eastAsia="Times New Roman" w:hAnsi="Arial" w:cs="Arial"/>
        </w:rPr>
      </w:pPr>
    </w:p>
    <w:p w:rsidR="009D2D25" w:rsidRPr="00C269F6" w:rsidRDefault="00B70BFF" w:rsidP="00B70BFF">
      <w:pPr>
        <w:spacing w:after="0" w:line="240" w:lineRule="auto"/>
        <w:rPr>
          <w:rFonts w:ascii="Arial" w:eastAsia="Times New Roman" w:hAnsi="Arial" w:cs="Arial"/>
          <w:color w:val="000000"/>
          <w:shd w:val="clear" w:color="auto" w:fill="FFFFFF"/>
        </w:rPr>
      </w:pPr>
      <w:r w:rsidRPr="00C269F6">
        <w:rPr>
          <w:rFonts w:ascii="Arial" w:eastAsia="Times New Roman" w:hAnsi="Arial" w:cs="Arial"/>
          <w:color w:val="000000"/>
          <w:shd w:val="clear" w:color="auto" w:fill="FFFFFF"/>
        </w:rPr>
        <w:t xml:space="preserve">Girl Scout volunteers can participate in a variety of ways. You can be a troop leader, co-leader or </w:t>
      </w:r>
      <w:r w:rsidR="00CB09A6" w:rsidRPr="00C269F6">
        <w:rPr>
          <w:rFonts w:ascii="Arial" w:eastAsia="Times New Roman" w:hAnsi="Arial" w:cs="Arial"/>
          <w:color w:val="000000"/>
          <w:shd w:val="clear" w:color="auto" w:fill="FFFFFF"/>
        </w:rPr>
        <w:t>troop helper</w:t>
      </w:r>
      <w:r w:rsidRPr="00C269F6">
        <w:rPr>
          <w:rFonts w:ascii="Arial" w:eastAsia="Times New Roman" w:hAnsi="Arial" w:cs="Arial"/>
          <w:color w:val="000000"/>
          <w:shd w:val="clear" w:color="auto" w:fill="FFFFFF"/>
        </w:rPr>
        <w:t>. You can join the service team, a group of volunteers in a given area who organize events and support local volunteers. You can work with a te</w:t>
      </w:r>
      <w:r w:rsidR="009D2D25" w:rsidRPr="00C269F6">
        <w:rPr>
          <w:rFonts w:ascii="Arial" w:eastAsia="Times New Roman" w:hAnsi="Arial" w:cs="Arial"/>
          <w:color w:val="000000"/>
          <w:shd w:val="clear" w:color="auto" w:fill="FFFFFF"/>
        </w:rPr>
        <w:t>am to plan an event</w:t>
      </w:r>
      <w:r w:rsidRPr="00C269F6">
        <w:rPr>
          <w:rFonts w:ascii="Arial" w:eastAsia="Times New Roman" w:hAnsi="Arial" w:cs="Arial"/>
          <w:color w:val="000000"/>
          <w:shd w:val="clear" w:color="auto" w:fill="FFFFFF"/>
        </w:rPr>
        <w:t>, offer office support, or lead a special program for girls. Whether you can give a day, a few weeks, or the whole year, it all starts with you.</w:t>
      </w:r>
      <w:r w:rsidR="009D2D25" w:rsidRPr="00C269F6">
        <w:rPr>
          <w:rFonts w:ascii="Arial" w:eastAsia="Times New Roman" w:hAnsi="Arial" w:cs="Arial"/>
          <w:color w:val="000000"/>
          <w:shd w:val="clear" w:color="auto" w:fill="FFFFFF"/>
        </w:rPr>
        <w:t xml:space="preserve">  As a Girl Scout volunteer you will have support from staff and a network of volunteers.</w:t>
      </w:r>
      <w:r w:rsidRPr="00C269F6">
        <w:rPr>
          <w:rFonts w:ascii="Arial" w:eastAsia="Times New Roman" w:hAnsi="Arial" w:cs="Arial"/>
          <w:color w:val="000000"/>
          <w:shd w:val="clear" w:color="auto" w:fill="FFFFFF"/>
        </w:rPr>
        <w:t xml:space="preserve"> </w:t>
      </w:r>
    </w:p>
    <w:p w:rsidR="009D2D25" w:rsidRPr="00C269F6" w:rsidRDefault="009D2D25" w:rsidP="00B70BFF">
      <w:pPr>
        <w:spacing w:after="0" w:line="240" w:lineRule="auto"/>
        <w:rPr>
          <w:rFonts w:ascii="Arial" w:eastAsia="Times New Roman" w:hAnsi="Arial" w:cs="Arial"/>
          <w:color w:val="000000"/>
          <w:shd w:val="clear" w:color="auto" w:fill="FFFFFF"/>
        </w:rPr>
      </w:pPr>
    </w:p>
    <w:p w:rsidR="00B70BFF" w:rsidRPr="00C269F6" w:rsidRDefault="00B70BFF" w:rsidP="00B70BFF">
      <w:pPr>
        <w:spacing w:after="0" w:line="240" w:lineRule="auto"/>
        <w:rPr>
          <w:rFonts w:ascii="Arial" w:eastAsia="Times New Roman" w:hAnsi="Arial" w:cs="Arial"/>
          <w:b/>
          <w:color w:val="000000"/>
          <w:sz w:val="32"/>
          <w:szCs w:val="32"/>
          <w:shd w:val="clear" w:color="auto" w:fill="FFFFFF"/>
        </w:rPr>
      </w:pPr>
      <w:r w:rsidRPr="00C269F6">
        <w:rPr>
          <w:rFonts w:ascii="Arial" w:eastAsia="Times New Roman" w:hAnsi="Arial" w:cs="Arial"/>
          <w:b/>
          <w:color w:val="000000"/>
          <w:sz w:val="32"/>
          <w:szCs w:val="32"/>
          <w:shd w:val="clear" w:color="auto" w:fill="FFFFFF"/>
        </w:rPr>
        <w:t>Here’s how to get started.</w:t>
      </w:r>
    </w:p>
    <w:p w:rsidR="009D2D25" w:rsidRPr="00C269F6" w:rsidRDefault="009D2D25" w:rsidP="00B70BFF">
      <w:pPr>
        <w:spacing w:after="0" w:line="240" w:lineRule="auto"/>
        <w:rPr>
          <w:rFonts w:ascii="Arial" w:eastAsia="Times New Roman" w:hAnsi="Arial" w:cs="Arial"/>
          <w:color w:val="000000"/>
          <w:shd w:val="clear" w:color="auto" w:fill="FFFFFF"/>
        </w:rPr>
      </w:pPr>
    </w:p>
    <w:p w:rsidR="00B70BFF" w:rsidRPr="00C269F6" w:rsidRDefault="00B70BFF" w:rsidP="00B70BFF">
      <w:pPr>
        <w:spacing w:after="0" w:line="240" w:lineRule="auto"/>
        <w:rPr>
          <w:rFonts w:ascii="Arial" w:eastAsia="Times New Roman" w:hAnsi="Arial" w:cs="Arial"/>
          <w:b/>
          <w:bCs/>
          <w:color w:val="000000"/>
          <w:shd w:val="clear" w:color="auto" w:fill="FFFFFF"/>
        </w:rPr>
      </w:pPr>
      <w:r w:rsidRPr="00C269F6">
        <w:rPr>
          <w:rFonts w:ascii="Arial" w:eastAsia="Times New Roman" w:hAnsi="Arial" w:cs="Arial"/>
          <w:color w:val="000000"/>
          <w:shd w:val="clear" w:color="auto" w:fill="FFFFFF"/>
        </w:rPr>
        <w:t>Contact Nancy Crocker</w:t>
      </w:r>
      <w:r w:rsidR="00FC0F84" w:rsidRPr="00C269F6">
        <w:rPr>
          <w:rFonts w:ascii="Arial" w:eastAsia="Times New Roman" w:hAnsi="Arial" w:cs="Arial"/>
          <w:color w:val="000000"/>
          <w:shd w:val="clear" w:color="auto" w:fill="FFFFFF"/>
        </w:rPr>
        <w:t>, Volunteer Support Specialist,</w:t>
      </w:r>
      <w:r w:rsidRPr="00C269F6">
        <w:rPr>
          <w:rFonts w:ascii="Arial" w:eastAsia="Times New Roman" w:hAnsi="Arial" w:cs="Arial"/>
          <w:color w:val="000000"/>
          <w:shd w:val="clear" w:color="auto" w:fill="FFFFFF"/>
        </w:rPr>
        <w:t xml:space="preserve"> at 541-389-8146 or </w:t>
      </w:r>
      <w:hyperlink r:id="rId6" w:history="1">
        <w:r w:rsidR="000136BF" w:rsidRPr="00C269F6">
          <w:rPr>
            <w:rStyle w:val="Hyperlink"/>
            <w:rFonts w:ascii="Arial" w:eastAsia="Times New Roman" w:hAnsi="Arial" w:cs="Arial"/>
            <w:shd w:val="clear" w:color="auto" w:fill="FFFFFF"/>
          </w:rPr>
          <w:t>ncrocker@girlscoutsosw.org</w:t>
        </w:r>
      </w:hyperlink>
      <w:r w:rsidRPr="00C269F6">
        <w:rPr>
          <w:rFonts w:ascii="Arial" w:eastAsia="Times New Roman" w:hAnsi="Arial" w:cs="Arial"/>
          <w:color w:val="000000"/>
          <w:shd w:val="clear" w:color="auto" w:fill="FFFFFF"/>
        </w:rPr>
        <w:t xml:space="preserve"> or drop by our office at 908 NE 4th Street in Bend</w:t>
      </w:r>
      <w:r w:rsidR="009D2D25" w:rsidRPr="00C269F6">
        <w:rPr>
          <w:rFonts w:ascii="Arial" w:eastAsia="Times New Roman" w:hAnsi="Arial" w:cs="Arial"/>
          <w:color w:val="000000"/>
          <w:shd w:val="clear" w:color="auto" w:fill="FFFFFF"/>
        </w:rPr>
        <w:t xml:space="preserve"> </w:t>
      </w:r>
      <w:r w:rsidR="009D2D25" w:rsidRPr="00C269F6">
        <w:rPr>
          <w:rFonts w:ascii="Arial" w:eastAsia="Times New Roman" w:hAnsi="Arial" w:cs="Arial"/>
          <w:b/>
          <w:bCs/>
          <w:color w:val="000000"/>
          <w:shd w:val="clear" w:color="auto" w:fill="FFFFFF"/>
        </w:rPr>
        <w:t>to find a volunteer role that’s a good fit for you and your schedule.</w:t>
      </w:r>
    </w:p>
    <w:p w:rsidR="009D2D25" w:rsidRPr="00C269F6" w:rsidRDefault="009D2D25" w:rsidP="00B70BFF">
      <w:pPr>
        <w:spacing w:after="0" w:line="240" w:lineRule="auto"/>
        <w:rPr>
          <w:rFonts w:ascii="Arial" w:eastAsia="Times New Roman" w:hAnsi="Arial" w:cs="Arial"/>
          <w:color w:val="000000"/>
          <w:shd w:val="clear" w:color="auto" w:fill="FFFFFF"/>
        </w:rPr>
      </w:pPr>
    </w:p>
    <w:p w:rsidR="009D2D25" w:rsidRPr="00C269F6" w:rsidRDefault="009D2D25" w:rsidP="00B70BFF">
      <w:pPr>
        <w:spacing w:after="0" w:line="240" w:lineRule="auto"/>
        <w:rPr>
          <w:rFonts w:ascii="Arial" w:eastAsia="Times New Roman" w:hAnsi="Arial" w:cs="Arial"/>
          <w:color w:val="000000"/>
          <w:shd w:val="clear" w:color="auto" w:fill="FFFFFF"/>
        </w:rPr>
      </w:pPr>
      <w:r w:rsidRPr="00C269F6">
        <w:rPr>
          <w:rFonts w:ascii="Arial" w:eastAsia="Times New Roman" w:hAnsi="Arial" w:cs="Arial"/>
          <w:color w:val="000000"/>
          <w:shd w:val="clear" w:color="auto" w:fill="FFFFFF"/>
        </w:rPr>
        <w:t>Benefits for you!</w:t>
      </w:r>
    </w:p>
    <w:p w:rsidR="009D2D25" w:rsidRPr="00C269F6" w:rsidRDefault="009D2D25" w:rsidP="009D2D25">
      <w:pPr>
        <w:pStyle w:val="ListParagraph"/>
        <w:numPr>
          <w:ilvl w:val="0"/>
          <w:numId w:val="4"/>
        </w:numPr>
        <w:spacing w:after="0" w:line="240" w:lineRule="auto"/>
        <w:rPr>
          <w:rFonts w:ascii="Arial" w:eastAsia="Times New Roman" w:hAnsi="Arial" w:cs="Arial"/>
          <w:color w:val="000000"/>
          <w:shd w:val="clear" w:color="auto" w:fill="FFFFFF"/>
        </w:rPr>
      </w:pPr>
      <w:r w:rsidRPr="00C269F6">
        <w:rPr>
          <w:rFonts w:ascii="Arial" w:eastAsia="Times New Roman" w:hAnsi="Arial" w:cs="Arial"/>
          <w:color w:val="000000"/>
          <w:shd w:val="clear" w:color="auto" w:fill="FFFFFF"/>
        </w:rPr>
        <w:t>Are you planning to become a teacher</w:t>
      </w:r>
      <w:r w:rsidR="00FC0F84" w:rsidRPr="00C269F6">
        <w:rPr>
          <w:rFonts w:ascii="Arial" w:eastAsia="Times New Roman" w:hAnsi="Arial" w:cs="Arial"/>
          <w:color w:val="000000"/>
          <w:shd w:val="clear" w:color="auto" w:fill="FFFFFF"/>
        </w:rPr>
        <w:t xml:space="preserve"> or </w:t>
      </w:r>
      <w:r w:rsidR="000136BF" w:rsidRPr="00C269F6">
        <w:rPr>
          <w:rFonts w:ascii="Arial" w:eastAsia="Times New Roman" w:hAnsi="Arial" w:cs="Arial"/>
          <w:color w:val="000000"/>
          <w:shd w:val="clear" w:color="auto" w:fill="FFFFFF"/>
        </w:rPr>
        <w:t>other</w:t>
      </w:r>
      <w:r w:rsidR="00FC0F84" w:rsidRPr="00C269F6">
        <w:rPr>
          <w:rFonts w:ascii="Arial" w:eastAsia="Times New Roman" w:hAnsi="Arial" w:cs="Arial"/>
          <w:color w:val="000000"/>
          <w:shd w:val="clear" w:color="auto" w:fill="FFFFFF"/>
        </w:rPr>
        <w:t xml:space="preserve"> career working with children</w:t>
      </w:r>
      <w:r w:rsidRPr="00C269F6">
        <w:rPr>
          <w:rFonts w:ascii="Arial" w:eastAsia="Times New Roman" w:hAnsi="Arial" w:cs="Arial"/>
          <w:color w:val="000000"/>
          <w:shd w:val="clear" w:color="auto" w:fill="FFFFFF"/>
        </w:rPr>
        <w:t xml:space="preserve">?  This is a </w:t>
      </w:r>
      <w:r w:rsidR="00FC0F84" w:rsidRPr="00C269F6">
        <w:rPr>
          <w:rFonts w:ascii="Arial" w:eastAsia="Times New Roman" w:hAnsi="Arial" w:cs="Arial"/>
          <w:color w:val="000000"/>
          <w:shd w:val="clear" w:color="auto" w:fill="FFFFFF"/>
        </w:rPr>
        <w:t xml:space="preserve">great </w:t>
      </w:r>
      <w:r w:rsidRPr="00C269F6">
        <w:rPr>
          <w:rFonts w:ascii="Arial" w:eastAsia="Times New Roman" w:hAnsi="Arial" w:cs="Arial"/>
          <w:color w:val="000000"/>
          <w:shd w:val="clear" w:color="auto" w:fill="FFFFFF"/>
        </w:rPr>
        <w:t>way to gain the significant experience with children that you need.</w:t>
      </w:r>
    </w:p>
    <w:p w:rsidR="009D2D25" w:rsidRPr="00C269F6" w:rsidRDefault="009D2D25" w:rsidP="009D2D25">
      <w:pPr>
        <w:pStyle w:val="ListParagraph"/>
        <w:numPr>
          <w:ilvl w:val="0"/>
          <w:numId w:val="4"/>
        </w:numPr>
        <w:spacing w:after="0" w:line="240" w:lineRule="auto"/>
        <w:rPr>
          <w:rFonts w:ascii="Arial" w:eastAsia="Times New Roman" w:hAnsi="Arial" w:cs="Arial"/>
          <w:color w:val="000000"/>
          <w:shd w:val="clear" w:color="auto" w:fill="FFFFFF"/>
        </w:rPr>
      </w:pPr>
      <w:r w:rsidRPr="00C269F6">
        <w:rPr>
          <w:rFonts w:ascii="Arial" w:eastAsia="Times New Roman" w:hAnsi="Arial" w:cs="Arial"/>
          <w:color w:val="000000"/>
          <w:shd w:val="clear" w:color="auto" w:fill="FFFFFF"/>
        </w:rPr>
        <w:t>Gain real world experience that looks good to a future employer.</w:t>
      </w:r>
    </w:p>
    <w:p w:rsidR="00B70BFF" w:rsidRPr="00C269F6" w:rsidRDefault="00CB09A6" w:rsidP="00FC0F84">
      <w:pPr>
        <w:pStyle w:val="ListParagraph"/>
        <w:numPr>
          <w:ilvl w:val="0"/>
          <w:numId w:val="4"/>
        </w:numPr>
        <w:spacing w:after="0" w:line="240" w:lineRule="auto"/>
        <w:rPr>
          <w:rFonts w:ascii="Arial" w:eastAsia="Times New Roman" w:hAnsi="Arial" w:cs="Arial"/>
          <w:color w:val="000000"/>
          <w:shd w:val="clear" w:color="auto" w:fill="FFFFFF"/>
        </w:rPr>
      </w:pPr>
      <w:r w:rsidRPr="00C269F6">
        <w:rPr>
          <w:rFonts w:ascii="Arial" w:eastAsia="Times New Roman" w:hAnsi="Arial" w:cs="Arial"/>
          <w:color w:val="000000"/>
          <w:shd w:val="clear" w:color="auto" w:fill="FFFFFF"/>
        </w:rPr>
        <w:t xml:space="preserve">Fulfill service learning or other volunteer requirements in a fun </w:t>
      </w:r>
      <w:r w:rsidR="00320985" w:rsidRPr="00C269F6">
        <w:rPr>
          <w:rFonts w:ascii="Arial" w:eastAsia="Times New Roman" w:hAnsi="Arial" w:cs="Arial"/>
          <w:color w:val="000000"/>
          <w:shd w:val="clear" w:color="auto" w:fill="FFFFFF"/>
        </w:rPr>
        <w:t xml:space="preserve">and meaningful </w:t>
      </w:r>
      <w:r w:rsidRPr="00C269F6">
        <w:rPr>
          <w:rFonts w:ascii="Arial" w:eastAsia="Times New Roman" w:hAnsi="Arial" w:cs="Arial"/>
          <w:color w:val="000000"/>
          <w:shd w:val="clear" w:color="auto" w:fill="FFFFFF"/>
        </w:rPr>
        <w:t>way!</w:t>
      </w:r>
      <w:r w:rsidR="006616D5" w:rsidRPr="00C269F6">
        <w:rPr>
          <w:rFonts w:ascii="Arial" w:eastAsia="Times New Roman" w:hAnsi="Arial" w:cs="Arial"/>
          <w:color w:val="000000"/>
          <w:shd w:val="clear" w:color="auto" w:fill="FFFFFF"/>
        </w:rPr>
        <w:tab/>
      </w:r>
      <w:r w:rsidR="006616D5" w:rsidRPr="00C269F6">
        <w:rPr>
          <w:rFonts w:ascii="Arial" w:eastAsia="Times New Roman" w:hAnsi="Arial" w:cs="Arial"/>
          <w:color w:val="000000"/>
          <w:shd w:val="clear" w:color="auto" w:fill="FFFFFF"/>
        </w:rPr>
        <w:tab/>
      </w:r>
      <w:r w:rsidR="006616D5" w:rsidRPr="00C269F6">
        <w:rPr>
          <w:rFonts w:ascii="Arial" w:eastAsia="Times New Roman" w:hAnsi="Arial" w:cs="Arial"/>
          <w:color w:val="000000"/>
          <w:shd w:val="clear" w:color="auto" w:fill="FFFFFF"/>
        </w:rPr>
        <w:tab/>
      </w:r>
      <w:r w:rsidR="006616D5" w:rsidRPr="00C269F6">
        <w:rPr>
          <w:rFonts w:ascii="Arial" w:eastAsia="Times New Roman" w:hAnsi="Arial" w:cs="Arial"/>
          <w:color w:val="000000"/>
          <w:shd w:val="clear" w:color="auto" w:fill="FFFFFF"/>
        </w:rPr>
        <w:tab/>
      </w:r>
    </w:p>
    <w:sectPr w:rsidR="00B70BFF" w:rsidRPr="00C269F6" w:rsidSect="00C269F6">
      <w:pgSz w:w="12240" w:h="15840"/>
      <w:pgMar w:top="1296" w:right="1296"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5638F"/>
    <w:multiLevelType w:val="hybridMultilevel"/>
    <w:tmpl w:val="7DD6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D21CA8"/>
    <w:multiLevelType w:val="multilevel"/>
    <w:tmpl w:val="C4B01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E5150E"/>
    <w:multiLevelType w:val="hybridMultilevel"/>
    <w:tmpl w:val="E064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1F3F95"/>
    <w:multiLevelType w:val="hybridMultilevel"/>
    <w:tmpl w:val="E6001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AE6140"/>
    <w:multiLevelType w:val="hybridMultilevel"/>
    <w:tmpl w:val="52D4F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70BFF"/>
    <w:rsid w:val="000136BF"/>
    <w:rsid w:val="000322C4"/>
    <w:rsid w:val="00172589"/>
    <w:rsid w:val="001C274E"/>
    <w:rsid w:val="00320985"/>
    <w:rsid w:val="00533D9E"/>
    <w:rsid w:val="00645208"/>
    <w:rsid w:val="006616D5"/>
    <w:rsid w:val="007F5563"/>
    <w:rsid w:val="009D2D25"/>
    <w:rsid w:val="009F4D5F"/>
    <w:rsid w:val="00B70BFF"/>
    <w:rsid w:val="00C129C4"/>
    <w:rsid w:val="00C269F6"/>
    <w:rsid w:val="00CA7B88"/>
    <w:rsid w:val="00CB09A6"/>
    <w:rsid w:val="00D26050"/>
    <w:rsid w:val="00E23CFD"/>
    <w:rsid w:val="00E73002"/>
    <w:rsid w:val="00F92DE2"/>
    <w:rsid w:val="00FC0F84"/>
    <w:rsid w:val="00FE5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458"/>
  </w:style>
  <w:style w:type="paragraph" w:styleId="Heading2">
    <w:name w:val="heading 2"/>
    <w:basedOn w:val="Normal"/>
    <w:link w:val="Heading2Char"/>
    <w:uiPriority w:val="9"/>
    <w:qFormat/>
    <w:rsid w:val="00B70BFF"/>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FF"/>
    <w:rPr>
      <w:rFonts w:ascii="Tahoma" w:hAnsi="Tahoma" w:cs="Tahoma"/>
      <w:sz w:val="16"/>
      <w:szCs w:val="16"/>
    </w:rPr>
  </w:style>
  <w:style w:type="character" w:customStyle="1" w:styleId="Heading2Char">
    <w:name w:val="Heading 2 Char"/>
    <w:basedOn w:val="DefaultParagraphFont"/>
    <w:link w:val="Heading2"/>
    <w:uiPriority w:val="9"/>
    <w:rsid w:val="00B70BFF"/>
    <w:rPr>
      <w:rFonts w:eastAsia="Times New Roman"/>
      <w:b/>
      <w:bCs/>
      <w:sz w:val="36"/>
      <w:szCs w:val="36"/>
    </w:rPr>
  </w:style>
  <w:style w:type="character" w:styleId="Hyperlink">
    <w:name w:val="Hyperlink"/>
    <w:basedOn w:val="DefaultParagraphFont"/>
    <w:uiPriority w:val="99"/>
    <w:unhideWhenUsed/>
    <w:rsid w:val="00B70BFF"/>
    <w:rPr>
      <w:color w:val="0000FF"/>
      <w:u w:val="single"/>
    </w:rPr>
  </w:style>
  <w:style w:type="paragraph" w:styleId="NormalWeb">
    <w:name w:val="Normal (Web)"/>
    <w:basedOn w:val="Normal"/>
    <w:uiPriority w:val="99"/>
    <w:semiHidden/>
    <w:unhideWhenUsed/>
    <w:rsid w:val="00B70BFF"/>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B70BFF"/>
  </w:style>
  <w:style w:type="paragraph" w:styleId="ListParagraph">
    <w:name w:val="List Paragraph"/>
    <w:basedOn w:val="Normal"/>
    <w:uiPriority w:val="34"/>
    <w:qFormat/>
    <w:rsid w:val="00B70BFF"/>
    <w:pPr>
      <w:ind w:left="720"/>
      <w:contextualSpacing/>
    </w:pPr>
  </w:style>
</w:styles>
</file>

<file path=word/webSettings.xml><?xml version="1.0" encoding="utf-8"?>
<w:webSettings xmlns:r="http://schemas.openxmlformats.org/officeDocument/2006/relationships" xmlns:w="http://schemas.openxmlformats.org/wordprocessingml/2006/main">
  <w:divs>
    <w:div w:id="595165065">
      <w:bodyDiv w:val="1"/>
      <w:marLeft w:val="0"/>
      <w:marRight w:val="0"/>
      <w:marTop w:val="0"/>
      <w:marBottom w:val="0"/>
      <w:divBdr>
        <w:top w:val="none" w:sz="0" w:space="0" w:color="auto"/>
        <w:left w:val="none" w:sz="0" w:space="0" w:color="auto"/>
        <w:bottom w:val="none" w:sz="0" w:space="0" w:color="auto"/>
        <w:right w:val="none" w:sz="0" w:space="0" w:color="auto"/>
      </w:divBdr>
      <w:divsChild>
        <w:div w:id="971793736">
          <w:marLeft w:val="0"/>
          <w:marRight w:val="0"/>
          <w:marTop w:val="0"/>
          <w:marBottom w:val="0"/>
          <w:divBdr>
            <w:top w:val="none" w:sz="0" w:space="0" w:color="auto"/>
            <w:left w:val="none" w:sz="0" w:space="0" w:color="auto"/>
            <w:bottom w:val="none" w:sz="0" w:space="0" w:color="auto"/>
            <w:right w:val="none" w:sz="0" w:space="0" w:color="auto"/>
          </w:divBdr>
        </w:div>
      </w:divsChild>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rocker@girlscoutsosw.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Crocker</dc:creator>
  <cp:lastModifiedBy>Nancy Crocker</cp:lastModifiedBy>
  <cp:revision>3</cp:revision>
  <cp:lastPrinted>2014-02-21T18:03:00Z</cp:lastPrinted>
  <dcterms:created xsi:type="dcterms:W3CDTF">2014-02-21T18:30:00Z</dcterms:created>
  <dcterms:modified xsi:type="dcterms:W3CDTF">2014-02-24T23:41:00Z</dcterms:modified>
</cp:coreProperties>
</file>