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2610"/>
        <w:gridCol w:w="1260"/>
        <w:gridCol w:w="522"/>
        <w:gridCol w:w="913"/>
        <w:gridCol w:w="5305"/>
      </w:tblGrid>
      <w:tr w:rsidR="00E929C0" w:rsidTr="0012091D">
        <w:tc>
          <w:tcPr>
            <w:tcW w:w="10860" w:type="dxa"/>
            <w:gridSpan w:val="6"/>
            <w:vAlign w:val="bottom"/>
          </w:tcPr>
          <w:p w:rsidR="00E929C0" w:rsidRPr="00E929C0" w:rsidRDefault="006A696B" w:rsidP="0012091D">
            <w:pPr>
              <w:jc w:val="center"/>
              <w:rPr>
                <w:rFonts w:ascii="Times New Roman" w:hAnsi="Times New Roman" w:cs="Times New Roman"/>
                <w:b/>
                <w:sz w:val="28"/>
              </w:rPr>
            </w:pPr>
            <w:bookmarkStart w:id="0" w:name="_GoBack"/>
            <w:bookmarkEnd w:id="0"/>
            <w:r>
              <w:rPr>
                <w:rFonts w:ascii="Times New Roman" w:hAnsi="Times New Roman" w:cs="Times New Roman"/>
                <w:b/>
                <w:sz w:val="28"/>
              </w:rPr>
              <w:t>Transfer of Principal Investigator</w:t>
            </w:r>
          </w:p>
          <w:p w:rsidR="00E929C0" w:rsidRDefault="00E929C0" w:rsidP="0012091D">
            <w:pPr>
              <w:jc w:val="center"/>
              <w:rPr>
                <w:rFonts w:ascii="Times New Roman" w:hAnsi="Times New Roman" w:cs="Times New Roman"/>
                <w:b/>
                <w:sz w:val="28"/>
              </w:rPr>
            </w:pPr>
          </w:p>
        </w:tc>
      </w:tr>
      <w:tr w:rsidR="00E929C0" w:rsidTr="0012091D">
        <w:tc>
          <w:tcPr>
            <w:tcW w:w="2910" w:type="dxa"/>
            <w:gridSpan w:val="2"/>
          </w:tcPr>
          <w:p w:rsidR="00E929C0" w:rsidRPr="00E929C0" w:rsidRDefault="00E929C0" w:rsidP="0012091D">
            <w:pPr>
              <w:ind w:left="192"/>
              <w:rPr>
                <w:rFonts w:ascii="Times New Roman" w:hAnsi="Times New Roman" w:cs="Times New Roman"/>
                <w:b/>
                <w:sz w:val="24"/>
              </w:rPr>
            </w:pPr>
            <w:r w:rsidRPr="00E929C0">
              <w:rPr>
                <w:rFonts w:ascii="Times New Roman" w:hAnsi="Times New Roman" w:cs="Times New Roman"/>
                <w:b/>
                <w:sz w:val="24"/>
              </w:rPr>
              <w:t>Principal Investigator:</w:t>
            </w:r>
          </w:p>
        </w:tc>
        <w:tc>
          <w:tcPr>
            <w:tcW w:w="7950" w:type="dxa"/>
            <w:gridSpan w:val="4"/>
            <w:tcBorders>
              <w:bottom w:val="single" w:sz="4" w:space="0" w:color="auto"/>
            </w:tcBorders>
          </w:tcPr>
          <w:p w:rsidR="00E929C0" w:rsidRPr="00E929C0" w:rsidRDefault="00E929C0" w:rsidP="0012091D">
            <w:pPr>
              <w:rPr>
                <w:rFonts w:ascii="Times New Roman" w:hAnsi="Times New Roman" w:cs="Times New Roman"/>
                <w:sz w:val="24"/>
              </w:rPr>
            </w:pPr>
          </w:p>
        </w:tc>
      </w:tr>
      <w:tr w:rsidR="00E929C0" w:rsidTr="0012091D">
        <w:tc>
          <w:tcPr>
            <w:tcW w:w="2910" w:type="dxa"/>
            <w:gridSpan w:val="2"/>
          </w:tcPr>
          <w:p w:rsidR="00E929C0" w:rsidRPr="00E929C0" w:rsidRDefault="00E929C0" w:rsidP="0012091D">
            <w:pPr>
              <w:ind w:left="192"/>
              <w:rPr>
                <w:rFonts w:ascii="Times New Roman" w:hAnsi="Times New Roman" w:cs="Times New Roman"/>
                <w:b/>
                <w:sz w:val="24"/>
              </w:rPr>
            </w:pPr>
            <w:r w:rsidRPr="00E929C0">
              <w:rPr>
                <w:rFonts w:ascii="Times New Roman" w:hAnsi="Times New Roman" w:cs="Times New Roman"/>
                <w:b/>
                <w:sz w:val="24"/>
              </w:rPr>
              <w:t>Title of Protocol:</w:t>
            </w:r>
          </w:p>
        </w:tc>
        <w:tc>
          <w:tcPr>
            <w:tcW w:w="7950" w:type="dxa"/>
            <w:gridSpan w:val="4"/>
            <w:tcBorders>
              <w:top w:val="single" w:sz="4" w:space="0" w:color="auto"/>
              <w:bottom w:val="single" w:sz="4" w:space="0" w:color="auto"/>
            </w:tcBorders>
          </w:tcPr>
          <w:p w:rsidR="00E929C0" w:rsidRPr="00E929C0" w:rsidRDefault="00E929C0" w:rsidP="0012091D">
            <w:pPr>
              <w:rPr>
                <w:rFonts w:ascii="Times New Roman" w:hAnsi="Times New Roman" w:cs="Times New Roman"/>
                <w:sz w:val="24"/>
              </w:rPr>
            </w:pPr>
          </w:p>
        </w:tc>
      </w:tr>
      <w:tr w:rsidR="00E929C0" w:rsidTr="0012091D">
        <w:tc>
          <w:tcPr>
            <w:tcW w:w="2910" w:type="dxa"/>
            <w:gridSpan w:val="2"/>
          </w:tcPr>
          <w:p w:rsidR="00E929C0" w:rsidRPr="00E929C0" w:rsidRDefault="00E929C0" w:rsidP="0012091D">
            <w:pPr>
              <w:ind w:left="192"/>
              <w:rPr>
                <w:rFonts w:ascii="Times New Roman" w:hAnsi="Times New Roman" w:cs="Times New Roman"/>
                <w:b/>
                <w:sz w:val="24"/>
              </w:rPr>
            </w:pPr>
            <w:r>
              <w:rPr>
                <w:rFonts w:ascii="Times New Roman" w:hAnsi="Times New Roman" w:cs="Times New Roman"/>
                <w:b/>
                <w:sz w:val="24"/>
              </w:rPr>
              <w:t>Protocol Number:</w:t>
            </w:r>
          </w:p>
        </w:tc>
        <w:tc>
          <w:tcPr>
            <w:tcW w:w="7950" w:type="dxa"/>
            <w:gridSpan w:val="4"/>
            <w:tcBorders>
              <w:top w:val="single" w:sz="4" w:space="0" w:color="auto"/>
              <w:bottom w:val="single" w:sz="4" w:space="0" w:color="auto"/>
            </w:tcBorders>
          </w:tcPr>
          <w:p w:rsidR="00E929C0" w:rsidRPr="00E929C0" w:rsidRDefault="00E929C0" w:rsidP="0012091D">
            <w:pPr>
              <w:rPr>
                <w:rFonts w:ascii="Times New Roman" w:hAnsi="Times New Roman" w:cs="Times New Roman"/>
                <w:sz w:val="24"/>
              </w:rPr>
            </w:pPr>
          </w:p>
        </w:tc>
      </w:tr>
      <w:tr w:rsidR="00E929C0" w:rsidTr="0012091D">
        <w:tc>
          <w:tcPr>
            <w:tcW w:w="4170" w:type="dxa"/>
            <w:gridSpan w:val="3"/>
          </w:tcPr>
          <w:p w:rsidR="00E929C0" w:rsidRPr="00E929C0" w:rsidRDefault="00E929C0" w:rsidP="0012091D">
            <w:pPr>
              <w:ind w:left="192"/>
              <w:rPr>
                <w:rFonts w:ascii="Times New Roman" w:hAnsi="Times New Roman" w:cs="Times New Roman"/>
                <w:b/>
                <w:sz w:val="24"/>
              </w:rPr>
            </w:pPr>
            <w:r>
              <w:rPr>
                <w:rFonts w:ascii="Times New Roman" w:hAnsi="Times New Roman" w:cs="Times New Roman"/>
                <w:b/>
                <w:sz w:val="24"/>
              </w:rPr>
              <w:t>Date of Amendment Submission:</w:t>
            </w:r>
          </w:p>
        </w:tc>
        <w:tc>
          <w:tcPr>
            <w:tcW w:w="6690" w:type="dxa"/>
            <w:gridSpan w:val="3"/>
            <w:tcBorders>
              <w:bottom w:val="single" w:sz="4" w:space="0" w:color="auto"/>
            </w:tcBorders>
          </w:tcPr>
          <w:p w:rsidR="00E929C0" w:rsidRPr="00E929C0" w:rsidRDefault="00E929C0" w:rsidP="0012091D">
            <w:pPr>
              <w:rPr>
                <w:rFonts w:ascii="Times New Roman" w:hAnsi="Times New Roman" w:cs="Times New Roman"/>
                <w:sz w:val="24"/>
              </w:rPr>
            </w:pPr>
          </w:p>
        </w:tc>
      </w:tr>
      <w:tr w:rsidR="00E929C0" w:rsidTr="0012091D">
        <w:tc>
          <w:tcPr>
            <w:tcW w:w="4170" w:type="dxa"/>
            <w:gridSpan w:val="3"/>
          </w:tcPr>
          <w:p w:rsidR="00E929C0" w:rsidRDefault="00E929C0" w:rsidP="0012091D">
            <w:pPr>
              <w:ind w:left="192"/>
              <w:rPr>
                <w:rFonts w:ascii="Times New Roman" w:hAnsi="Times New Roman" w:cs="Times New Roman"/>
                <w:b/>
                <w:sz w:val="24"/>
              </w:rPr>
            </w:pPr>
            <w:r>
              <w:rPr>
                <w:rFonts w:ascii="Times New Roman" w:hAnsi="Times New Roman" w:cs="Times New Roman"/>
                <w:b/>
                <w:sz w:val="24"/>
              </w:rPr>
              <w:t>USDA Pain and Distress Category:</w:t>
            </w:r>
          </w:p>
        </w:tc>
        <w:tc>
          <w:tcPr>
            <w:tcW w:w="6690" w:type="dxa"/>
            <w:gridSpan w:val="3"/>
            <w:tcBorders>
              <w:bottom w:val="single" w:sz="4" w:space="0" w:color="auto"/>
            </w:tcBorders>
          </w:tcPr>
          <w:p w:rsidR="00E929C0" w:rsidRPr="00E929C0" w:rsidRDefault="00E929C0" w:rsidP="0012091D">
            <w:pPr>
              <w:rPr>
                <w:rFonts w:ascii="Times New Roman" w:hAnsi="Times New Roman" w:cs="Times New Roman"/>
                <w:sz w:val="24"/>
              </w:rPr>
            </w:pPr>
          </w:p>
        </w:tc>
      </w:tr>
      <w:tr w:rsidR="00E929C0" w:rsidTr="0012091D">
        <w:tc>
          <w:tcPr>
            <w:tcW w:w="4692" w:type="dxa"/>
            <w:gridSpan w:val="4"/>
          </w:tcPr>
          <w:p w:rsidR="00E929C0" w:rsidRDefault="00E929C0" w:rsidP="0012091D">
            <w:pPr>
              <w:ind w:left="222"/>
              <w:rPr>
                <w:rFonts w:ascii="Times New Roman" w:hAnsi="Times New Roman" w:cs="Times New Roman"/>
                <w:b/>
                <w:sz w:val="24"/>
              </w:rPr>
            </w:pPr>
          </w:p>
        </w:tc>
        <w:tc>
          <w:tcPr>
            <w:tcW w:w="6168" w:type="dxa"/>
            <w:gridSpan w:val="2"/>
          </w:tcPr>
          <w:p w:rsidR="00E929C0" w:rsidRPr="00E929C0" w:rsidRDefault="00E929C0" w:rsidP="0012091D">
            <w:pPr>
              <w:rPr>
                <w:rFonts w:ascii="Times New Roman" w:hAnsi="Times New Roman" w:cs="Times New Roman"/>
                <w:sz w:val="24"/>
              </w:rPr>
            </w:pP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10610" w:type="dxa"/>
            <w:gridSpan w:val="5"/>
            <w:tcBorders>
              <w:top w:val="nil"/>
              <w:left w:val="nil"/>
              <w:bottom w:val="single" w:sz="4" w:space="0" w:color="auto"/>
              <w:right w:val="nil"/>
            </w:tcBorders>
          </w:tcPr>
          <w:p w:rsidR="006A696B" w:rsidRDefault="006A696B" w:rsidP="0012091D">
            <w:pPr>
              <w:pStyle w:val="ListParagraph"/>
              <w:numPr>
                <w:ilvl w:val="0"/>
                <w:numId w:val="2"/>
              </w:numPr>
              <w:ind w:left="337"/>
              <w:rPr>
                <w:rFonts w:ascii="Times New Roman" w:hAnsi="Times New Roman" w:cs="Times New Roman"/>
                <w:b/>
                <w:sz w:val="24"/>
              </w:rPr>
            </w:pPr>
            <w:r>
              <w:rPr>
                <w:rFonts w:ascii="Times New Roman" w:hAnsi="Times New Roman" w:cs="Times New Roman"/>
                <w:b/>
                <w:sz w:val="24"/>
              </w:rPr>
              <w:t>List the new principal investigator and contact information.</w:t>
            </w:r>
          </w:p>
          <w:p w:rsidR="006A696B" w:rsidRPr="006A696B" w:rsidRDefault="006A696B" w:rsidP="0012091D">
            <w:pPr>
              <w:pStyle w:val="ListParagraph"/>
              <w:rPr>
                <w:rFonts w:ascii="Times New Roman" w:hAnsi="Times New Roman" w:cs="Times New Roman"/>
                <w:b/>
                <w:sz w:val="24"/>
              </w:rPr>
            </w:pP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tcBorders>
              <w:top w:val="single" w:sz="4" w:space="0" w:color="auto"/>
            </w:tcBorders>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Name and Degree:</w:t>
            </w:r>
          </w:p>
        </w:tc>
        <w:tc>
          <w:tcPr>
            <w:tcW w:w="5305" w:type="dxa"/>
            <w:tcBorders>
              <w:top w:val="single" w:sz="4" w:space="0" w:color="auto"/>
            </w:tcBorders>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Department:</w:t>
            </w: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tcPr>
          <w:p w:rsidR="006A696B" w:rsidRDefault="006A696B" w:rsidP="0012091D">
            <w:pPr>
              <w:rPr>
                <w:rFonts w:ascii="Times New Roman" w:hAnsi="Times New Roman" w:cs="Times New Roman"/>
                <w:sz w:val="24"/>
              </w:rPr>
            </w:pPr>
          </w:p>
          <w:p w:rsidR="0012091D" w:rsidRDefault="0012091D" w:rsidP="0012091D">
            <w:pPr>
              <w:rPr>
                <w:rFonts w:ascii="Times New Roman" w:hAnsi="Times New Roman" w:cs="Times New Roman"/>
                <w:sz w:val="24"/>
              </w:rPr>
            </w:pPr>
          </w:p>
        </w:tc>
        <w:tc>
          <w:tcPr>
            <w:tcW w:w="5305" w:type="dxa"/>
          </w:tcPr>
          <w:p w:rsidR="006A696B" w:rsidRDefault="006A696B" w:rsidP="0012091D">
            <w:pPr>
              <w:rPr>
                <w:rFonts w:ascii="Times New Roman" w:hAnsi="Times New Roman" w:cs="Times New Roman"/>
                <w:sz w:val="24"/>
              </w:rPr>
            </w:pP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Office Address:</w:t>
            </w:r>
          </w:p>
        </w:tc>
        <w:tc>
          <w:tcPr>
            <w:tcW w:w="5305" w:type="dxa"/>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E-mail Address:</w:t>
            </w: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tcPr>
          <w:p w:rsidR="006A696B" w:rsidRDefault="006A696B" w:rsidP="0012091D">
            <w:pPr>
              <w:rPr>
                <w:rFonts w:ascii="Times New Roman" w:hAnsi="Times New Roman" w:cs="Times New Roman"/>
                <w:sz w:val="24"/>
              </w:rPr>
            </w:pPr>
          </w:p>
          <w:p w:rsidR="0012091D" w:rsidRDefault="0012091D" w:rsidP="0012091D">
            <w:pPr>
              <w:rPr>
                <w:rFonts w:ascii="Times New Roman" w:hAnsi="Times New Roman" w:cs="Times New Roman"/>
                <w:sz w:val="24"/>
              </w:rPr>
            </w:pPr>
          </w:p>
        </w:tc>
        <w:tc>
          <w:tcPr>
            <w:tcW w:w="5305" w:type="dxa"/>
          </w:tcPr>
          <w:p w:rsidR="006A696B" w:rsidRDefault="006A696B" w:rsidP="0012091D">
            <w:pPr>
              <w:rPr>
                <w:rFonts w:ascii="Times New Roman" w:hAnsi="Times New Roman" w:cs="Times New Roman"/>
                <w:sz w:val="24"/>
              </w:rPr>
            </w:pP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Office Phone:</w:t>
            </w:r>
          </w:p>
        </w:tc>
        <w:tc>
          <w:tcPr>
            <w:tcW w:w="5305" w:type="dxa"/>
            <w:shd w:val="clear" w:color="auto" w:fill="D9D9D9" w:themeFill="background1" w:themeFillShade="D9"/>
          </w:tcPr>
          <w:p w:rsidR="006A696B" w:rsidRDefault="006A696B" w:rsidP="0012091D">
            <w:pPr>
              <w:rPr>
                <w:rFonts w:ascii="Times New Roman" w:hAnsi="Times New Roman" w:cs="Times New Roman"/>
                <w:sz w:val="24"/>
              </w:rPr>
            </w:pPr>
            <w:r>
              <w:rPr>
                <w:rFonts w:ascii="Times New Roman" w:hAnsi="Times New Roman" w:cs="Times New Roman"/>
                <w:sz w:val="24"/>
              </w:rPr>
              <w:t>Laboratory Phone (if applicable):</w:t>
            </w:r>
          </w:p>
        </w:tc>
      </w:tr>
      <w:tr w:rsidR="006A696B" w:rsidTr="00120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0" w:type="dxa"/>
        </w:trPr>
        <w:tc>
          <w:tcPr>
            <w:tcW w:w="5305" w:type="dxa"/>
            <w:gridSpan w:val="4"/>
          </w:tcPr>
          <w:p w:rsidR="006A696B" w:rsidRDefault="006A696B" w:rsidP="0012091D">
            <w:pPr>
              <w:rPr>
                <w:rFonts w:ascii="Times New Roman" w:hAnsi="Times New Roman" w:cs="Times New Roman"/>
                <w:sz w:val="24"/>
              </w:rPr>
            </w:pPr>
          </w:p>
          <w:p w:rsidR="0012091D" w:rsidRDefault="0012091D" w:rsidP="0012091D">
            <w:pPr>
              <w:rPr>
                <w:rFonts w:ascii="Times New Roman" w:hAnsi="Times New Roman" w:cs="Times New Roman"/>
                <w:sz w:val="24"/>
              </w:rPr>
            </w:pPr>
          </w:p>
        </w:tc>
        <w:tc>
          <w:tcPr>
            <w:tcW w:w="5305" w:type="dxa"/>
          </w:tcPr>
          <w:p w:rsidR="006A696B" w:rsidRDefault="006A696B" w:rsidP="0012091D">
            <w:pPr>
              <w:rPr>
                <w:rFonts w:ascii="Times New Roman" w:hAnsi="Times New Roman" w:cs="Times New Roman"/>
                <w:sz w:val="24"/>
              </w:rPr>
            </w:pPr>
          </w:p>
        </w:tc>
      </w:tr>
    </w:tbl>
    <w:p w:rsidR="0012091D" w:rsidRDefault="0012091D" w:rsidP="0012091D">
      <w:pPr>
        <w:spacing w:after="0"/>
        <w:rPr>
          <w:rFonts w:ascii="Times New Roman" w:hAnsi="Times New Roman" w:cs="Times New Roman"/>
          <w:sz w:val="24"/>
        </w:rPr>
      </w:pPr>
    </w:p>
    <w:p w:rsidR="0012091D" w:rsidRDefault="0012091D" w:rsidP="0012091D">
      <w:pPr>
        <w:pStyle w:val="ListParagraph"/>
        <w:numPr>
          <w:ilvl w:val="0"/>
          <w:numId w:val="2"/>
        </w:numPr>
        <w:spacing w:after="0"/>
        <w:rPr>
          <w:rFonts w:ascii="Times New Roman" w:hAnsi="Times New Roman" w:cs="Times New Roman"/>
          <w:b/>
          <w:sz w:val="24"/>
        </w:rPr>
      </w:pPr>
      <w:r>
        <w:rPr>
          <w:rFonts w:ascii="Times New Roman" w:hAnsi="Times New Roman" w:cs="Times New Roman"/>
          <w:b/>
          <w:sz w:val="24"/>
        </w:rPr>
        <w:t>List the reason for the change in principal investigator:</w:t>
      </w:r>
    </w:p>
    <w:tbl>
      <w:tblPr>
        <w:tblStyle w:val="TableGrid"/>
        <w:tblW w:w="0" w:type="auto"/>
        <w:tblInd w:w="175" w:type="dxa"/>
        <w:tblLook w:val="04A0" w:firstRow="1" w:lastRow="0" w:firstColumn="1" w:lastColumn="0" w:noHBand="0" w:noVBand="1"/>
      </w:tblPr>
      <w:tblGrid>
        <w:gridCol w:w="10615"/>
      </w:tblGrid>
      <w:tr w:rsidR="0012091D" w:rsidTr="0012091D">
        <w:tc>
          <w:tcPr>
            <w:tcW w:w="10615" w:type="dxa"/>
          </w:tcPr>
          <w:p w:rsidR="0012091D" w:rsidRDefault="0012091D" w:rsidP="0012091D">
            <w:pPr>
              <w:rPr>
                <w:rFonts w:ascii="Times New Roman" w:hAnsi="Times New Roman" w:cs="Times New Roman"/>
                <w:b/>
                <w:sz w:val="24"/>
              </w:rPr>
            </w:pPr>
          </w:p>
          <w:p w:rsidR="0012091D" w:rsidRDefault="0012091D" w:rsidP="0012091D">
            <w:pPr>
              <w:rPr>
                <w:rFonts w:ascii="Times New Roman" w:hAnsi="Times New Roman" w:cs="Times New Roman"/>
                <w:b/>
                <w:sz w:val="24"/>
              </w:rPr>
            </w:pPr>
          </w:p>
        </w:tc>
      </w:tr>
    </w:tbl>
    <w:p w:rsidR="0012091D" w:rsidRDefault="0012091D" w:rsidP="0012091D">
      <w:pPr>
        <w:spacing w:after="0"/>
        <w:ind w:left="360"/>
        <w:rPr>
          <w:rFonts w:ascii="Times New Roman" w:hAnsi="Times New Roman" w:cs="Times New Roman"/>
          <w:b/>
          <w:sz w:val="24"/>
        </w:rPr>
      </w:pPr>
    </w:p>
    <w:p w:rsidR="0012091D" w:rsidRDefault="0012091D" w:rsidP="0012091D">
      <w:pPr>
        <w:pStyle w:val="ListParagraph"/>
        <w:numPr>
          <w:ilvl w:val="0"/>
          <w:numId w:val="2"/>
        </w:numPr>
        <w:spacing w:after="0"/>
        <w:rPr>
          <w:rFonts w:ascii="Times New Roman" w:hAnsi="Times New Roman" w:cs="Times New Roman"/>
          <w:b/>
          <w:sz w:val="24"/>
        </w:rPr>
      </w:pPr>
      <w:r>
        <w:rPr>
          <w:rFonts w:ascii="Times New Roman" w:hAnsi="Times New Roman" w:cs="Times New Roman"/>
          <w:b/>
          <w:sz w:val="24"/>
        </w:rPr>
        <w:t>As the current principal investigator or department head, I authorize the transfer of this protocol to the PI listed above:</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0"/>
        <w:gridCol w:w="3055"/>
      </w:tblGrid>
      <w:tr w:rsidR="0012091D" w:rsidTr="0012091D">
        <w:tc>
          <w:tcPr>
            <w:tcW w:w="7290" w:type="dxa"/>
            <w:tcBorders>
              <w:bottom w:val="single" w:sz="4" w:space="0" w:color="auto"/>
            </w:tcBorders>
          </w:tcPr>
          <w:p w:rsidR="0012091D" w:rsidRDefault="0012091D" w:rsidP="0012091D">
            <w:pPr>
              <w:pStyle w:val="ListParagraph"/>
              <w:ind w:left="0"/>
              <w:rPr>
                <w:rFonts w:ascii="Times New Roman" w:hAnsi="Times New Roman" w:cs="Times New Roman"/>
                <w:b/>
                <w:sz w:val="24"/>
              </w:rPr>
            </w:pPr>
          </w:p>
          <w:p w:rsidR="0012091D" w:rsidRDefault="0012091D" w:rsidP="0012091D">
            <w:pPr>
              <w:pStyle w:val="ListParagraph"/>
              <w:ind w:left="0"/>
              <w:rPr>
                <w:rFonts w:ascii="Times New Roman" w:hAnsi="Times New Roman" w:cs="Times New Roman"/>
                <w:b/>
                <w:sz w:val="24"/>
              </w:rPr>
            </w:pPr>
          </w:p>
        </w:tc>
        <w:tc>
          <w:tcPr>
            <w:tcW w:w="270" w:type="dxa"/>
          </w:tcPr>
          <w:p w:rsidR="0012091D" w:rsidRDefault="0012091D" w:rsidP="0012091D">
            <w:pPr>
              <w:pStyle w:val="ListParagraph"/>
              <w:ind w:left="0"/>
              <w:rPr>
                <w:rFonts w:ascii="Times New Roman" w:hAnsi="Times New Roman" w:cs="Times New Roman"/>
                <w:b/>
                <w:sz w:val="24"/>
              </w:rPr>
            </w:pPr>
          </w:p>
        </w:tc>
        <w:tc>
          <w:tcPr>
            <w:tcW w:w="3055" w:type="dxa"/>
            <w:tcBorders>
              <w:bottom w:val="single" w:sz="4" w:space="0" w:color="auto"/>
            </w:tcBorders>
          </w:tcPr>
          <w:p w:rsidR="0012091D" w:rsidRDefault="0012091D" w:rsidP="0012091D">
            <w:pPr>
              <w:pStyle w:val="ListParagraph"/>
              <w:ind w:left="0"/>
              <w:rPr>
                <w:rFonts w:ascii="Times New Roman" w:hAnsi="Times New Roman" w:cs="Times New Roman"/>
                <w:b/>
                <w:sz w:val="24"/>
              </w:rPr>
            </w:pPr>
          </w:p>
        </w:tc>
      </w:tr>
      <w:tr w:rsidR="0012091D" w:rsidTr="0012091D">
        <w:tc>
          <w:tcPr>
            <w:tcW w:w="7290" w:type="dxa"/>
            <w:tcBorders>
              <w:top w:val="single" w:sz="4" w:space="0" w:color="auto"/>
            </w:tcBorders>
          </w:tcPr>
          <w:p w:rsidR="0012091D" w:rsidRPr="0012091D" w:rsidRDefault="0012091D" w:rsidP="0012091D">
            <w:pPr>
              <w:pStyle w:val="ListParagraph"/>
              <w:ind w:left="0"/>
              <w:rPr>
                <w:rFonts w:ascii="Times New Roman" w:hAnsi="Times New Roman" w:cs="Times New Roman"/>
                <w:sz w:val="24"/>
              </w:rPr>
            </w:pPr>
            <w:r w:rsidRPr="0012091D">
              <w:rPr>
                <w:rFonts w:ascii="Times New Roman" w:hAnsi="Times New Roman" w:cs="Times New Roman"/>
                <w:sz w:val="24"/>
              </w:rPr>
              <w:t>Signature of Current Principal Investigator or Department Head</w:t>
            </w:r>
          </w:p>
        </w:tc>
        <w:tc>
          <w:tcPr>
            <w:tcW w:w="270" w:type="dxa"/>
          </w:tcPr>
          <w:p w:rsidR="0012091D" w:rsidRPr="0012091D" w:rsidRDefault="0012091D" w:rsidP="0012091D">
            <w:pPr>
              <w:pStyle w:val="ListParagraph"/>
              <w:ind w:left="0"/>
              <w:rPr>
                <w:rFonts w:ascii="Times New Roman" w:hAnsi="Times New Roman" w:cs="Times New Roman"/>
                <w:sz w:val="24"/>
              </w:rPr>
            </w:pPr>
          </w:p>
        </w:tc>
        <w:tc>
          <w:tcPr>
            <w:tcW w:w="3055" w:type="dxa"/>
            <w:tcBorders>
              <w:top w:val="single" w:sz="4" w:space="0" w:color="auto"/>
            </w:tcBorders>
          </w:tcPr>
          <w:p w:rsidR="0012091D" w:rsidRPr="0012091D" w:rsidRDefault="0012091D" w:rsidP="0012091D">
            <w:pPr>
              <w:pStyle w:val="ListParagraph"/>
              <w:ind w:left="0"/>
              <w:rPr>
                <w:rFonts w:ascii="Times New Roman" w:hAnsi="Times New Roman" w:cs="Times New Roman"/>
                <w:sz w:val="24"/>
              </w:rPr>
            </w:pPr>
            <w:r w:rsidRPr="0012091D">
              <w:rPr>
                <w:rFonts w:ascii="Times New Roman" w:hAnsi="Times New Roman" w:cs="Times New Roman"/>
                <w:sz w:val="24"/>
              </w:rPr>
              <w:t>Date</w:t>
            </w:r>
          </w:p>
        </w:tc>
      </w:tr>
    </w:tbl>
    <w:p w:rsidR="0012091D" w:rsidRDefault="0012091D" w:rsidP="0012091D">
      <w:pPr>
        <w:spacing w:after="0"/>
        <w:rPr>
          <w:rFonts w:ascii="Times New Roman" w:hAnsi="Times New Roman" w:cs="Times New Roman"/>
          <w:b/>
          <w:sz w:val="24"/>
        </w:rPr>
      </w:pPr>
    </w:p>
    <w:p w:rsidR="0012091D" w:rsidRDefault="0012091D" w:rsidP="0012091D">
      <w:pPr>
        <w:pStyle w:val="ListParagraph"/>
        <w:numPr>
          <w:ilvl w:val="0"/>
          <w:numId w:val="2"/>
        </w:numPr>
        <w:spacing w:after="0"/>
        <w:rPr>
          <w:rFonts w:ascii="Times New Roman" w:hAnsi="Times New Roman" w:cs="Times New Roman"/>
          <w:b/>
          <w:sz w:val="24"/>
        </w:rPr>
      </w:pPr>
      <w:proofErr w:type="gramStart"/>
      <w:r w:rsidRPr="0012091D">
        <w:rPr>
          <w:rFonts w:ascii="Times New Roman" w:hAnsi="Times New Roman" w:cs="Times New Roman"/>
          <w:b/>
          <w:sz w:val="24"/>
        </w:rPr>
        <w:t>As the new principal investigator, I have read and agree with the following.</w:t>
      </w:r>
      <w:proofErr w:type="gramEnd"/>
    </w:p>
    <w:tbl>
      <w:tblPr>
        <w:tblStyle w:val="TableGrid"/>
        <w:tblW w:w="0" w:type="auto"/>
        <w:tblInd w:w="175" w:type="dxa"/>
        <w:tblLook w:val="04A0" w:firstRow="1" w:lastRow="0" w:firstColumn="1" w:lastColumn="0" w:noHBand="0" w:noVBand="1"/>
      </w:tblPr>
      <w:tblGrid>
        <w:gridCol w:w="10615"/>
      </w:tblGrid>
      <w:tr w:rsidR="0012091D" w:rsidTr="0012091D">
        <w:tc>
          <w:tcPr>
            <w:tcW w:w="10615" w:type="dxa"/>
            <w:tcBorders>
              <w:top w:val="single" w:sz="18" w:space="0" w:color="auto"/>
              <w:left w:val="nil"/>
              <w:bottom w:val="single" w:sz="18" w:space="0" w:color="auto"/>
              <w:right w:val="nil"/>
            </w:tcBorders>
          </w:tcPr>
          <w:p w:rsidR="0012091D" w:rsidRPr="0012091D" w:rsidRDefault="0012091D" w:rsidP="0012091D">
            <w:pPr>
              <w:pStyle w:val="ListParagraph"/>
              <w:ind w:left="0"/>
              <w:jc w:val="both"/>
              <w:rPr>
                <w:rFonts w:ascii="Times New Roman" w:hAnsi="Times New Roman" w:cs="Times New Roman"/>
                <w:b/>
                <w:i/>
                <w:sz w:val="24"/>
              </w:rPr>
            </w:pPr>
            <w:proofErr w:type="gramStart"/>
            <w:r>
              <w:rPr>
                <w:rFonts w:ascii="Times New Roman" w:hAnsi="Times New Roman" w:cs="Times New Roman"/>
                <w:b/>
                <w:i/>
                <w:sz w:val="24"/>
              </w:rPr>
              <w:t>Your signature as Principal Investigator (PI), co-PI, or Instructor on this form verifies that: 1) the information contained herein is accurate, 2) you will comply with the legal standards and be held responsible for animal care and use established under federal and state laws and university policies, 3) you are responsible for assuring all listed personnel in this protocol are appropriately trained in animal procedures.</w:t>
            </w:r>
            <w:proofErr w:type="gramEnd"/>
          </w:p>
        </w:tc>
      </w:tr>
    </w:tbl>
    <w:p w:rsidR="0012091D" w:rsidRPr="0012091D" w:rsidRDefault="0012091D" w:rsidP="0012091D">
      <w:pPr>
        <w:pStyle w:val="ListParagraph"/>
        <w:spacing w:after="0"/>
        <w:rPr>
          <w:rFonts w:ascii="Times New Roman" w:hAnsi="Times New Roman" w:cs="Times New Roman"/>
          <w:b/>
        </w:rPr>
      </w:pPr>
    </w:p>
    <w:p w:rsidR="0012091D" w:rsidRPr="0012091D" w:rsidRDefault="0012091D" w:rsidP="0012091D">
      <w:pPr>
        <w:spacing w:after="0"/>
        <w:ind w:left="180"/>
        <w:rPr>
          <w:rFonts w:ascii="Times New Roman" w:hAnsi="Times New Roman" w:cs="Times New Roman"/>
          <w:sz w:val="1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30"/>
        <w:gridCol w:w="810"/>
        <w:gridCol w:w="1885"/>
      </w:tblGrid>
      <w:tr w:rsidR="00E71CFC" w:rsidTr="00843689">
        <w:tc>
          <w:tcPr>
            <w:tcW w:w="3685" w:type="dxa"/>
          </w:tcPr>
          <w:p w:rsidR="00E71CFC" w:rsidRDefault="00E71CFC" w:rsidP="0012091D">
            <w:pPr>
              <w:ind w:left="-108"/>
              <w:rPr>
                <w:rFonts w:ascii="Times New Roman" w:hAnsi="Times New Roman" w:cs="Times New Roman"/>
                <w:sz w:val="24"/>
              </w:rPr>
            </w:pPr>
            <w:r>
              <w:rPr>
                <w:rFonts w:ascii="Times New Roman" w:hAnsi="Times New Roman" w:cs="Times New Roman"/>
                <w:sz w:val="24"/>
              </w:rPr>
              <w:t>Signature of Principal Investigator:</w:t>
            </w:r>
          </w:p>
        </w:tc>
        <w:tc>
          <w:tcPr>
            <w:tcW w:w="4230" w:type="dxa"/>
            <w:tcBorders>
              <w:bottom w:val="single" w:sz="4" w:space="0" w:color="auto"/>
            </w:tcBorders>
          </w:tcPr>
          <w:p w:rsidR="00E71CFC" w:rsidRDefault="00E71CFC" w:rsidP="0012091D">
            <w:pPr>
              <w:rPr>
                <w:rFonts w:ascii="Times New Roman" w:hAnsi="Times New Roman" w:cs="Times New Roman"/>
                <w:sz w:val="24"/>
              </w:rPr>
            </w:pPr>
          </w:p>
        </w:tc>
        <w:tc>
          <w:tcPr>
            <w:tcW w:w="810" w:type="dxa"/>
          </w:tcPr>
          <w:p w:rsidR="00E71CFC" w:rsidRDefault="00E71CFC" w:rsidP="0012091D">
            <w:pPr>
              <w:rPr>
                <w:rFonts w:ascii="Times New Roman" w:hAnsi="Times New Roman" w:cs="Times New Roman"/>
                <w:sz w:val="24"/>
              </w:rPr>
            </w:pPr>
            <w:r>
              <w:rPr>
                <w:rFonts w:ascii="Times New Roman" w:hAnsi="Times New Roman" w:cs="Times New Roman"/>
                <w:sz w:val="24"/>
              </w:rPr>
              <w:t>Date:</w:t>
            </w:r>
          </w:p>
        </w:tc>
        <w:tc>
          <w:tcPr>
            <w:tcW w:w="1885" w:type="dxa"/>
            <w:tcBorders>
              <w:bottom w:val="single" w:sz="4" w:space="0" w:color="auto"/>
            </w:tcBorders>
          </w:tcPr>
          <w:p w:rsidR="00E71CFC" w:rsidRDefault="00E71CFC" w:rsidP="0012091D">
            <w:pPr>
              <w:rPr>
                <w:rFonts w:ascii="Times New Roman" w:hAnsi="Times New Roman" w:cs="Times New Roman"/>
                <w:sz w:val="24"/>
              </w:rPr>
            </w:pPr>
          </w:p>
        </w:tc>
      </w:tr>
      <w:tr w:rsidR="00843689" w:rsidTr="00843689">
        <w:trPr>
          <w:trHeight w:val="710"/>
        </w:trPr>
        <w:tc>
          <w:tcPr>
            <w:tcW w:w="3685" w:type="dxa"/>
            <w:vAlign w:val="bottom"/>
          </w:tcPr>
          <w:p w:rsidR="00843689" w:rsidRDefault="00843689" w:rsidP="00843689">
            <w:pPr>
              <w:ind w:left="-108"/>
              <w:rPr>
                <w:rFonts w:ascii="Times New Roman" w:hAnsi="Times New Roman" w:cs="Times New Roman"/>
                <w:sz w:val="24"/>
              </w:rPr>
            </w:pPr>
            <w:r>
              <w:rPr>
                <w:rFonts w:ascii="Times New Roman" w:hAnsi="Times New Roman" w:cs="Times New Roman"/>
                <w:sz w:val="24"/>
              </w:rPr>
              <w:t>IACUC Approval</w:t>
            </w:r>
          </w:p>
          <w:p w:rsidR="00843689" w:rsidRDefault="00843689" w:rsidP="00843689">
            <w:pPr>
              <w:ind w:left="-108"/>
              <w:rPr>
                <w:rFonts w:ascii="Times New Roman" w:hAnsi="Times New Roman" w:cs="Times New Roman"/>
                <w:sz w:val="24"/>
              </w:rPr>
            </w:pPr>
            <w:r>
              <w:rPr>
                <w:rFonts w:ascii="Times New Roman" w:hAnsi="Times New Roman" w:cs="Times New Roman"/>
                <w:sz w:val="24"/>
              </w:rPr>
              <w:t>Signature of IACUC Chair:</w:t>
            </w:r>
          </w:p>
        </w:tc>
        <w:tc>
          <w:tcPr>
            <w:tcW w:w="4230" w:type="dxa"/>
            <w:tcBorders>
              <w:top w:val="single" w:sz="4" w:space="0" w:color="auto"/>
              <w:bottom w:val="single" w:sz="4" w:space="0" w:color="auto"/>
            </w:tcBorders>
          </w:tcPr>
          <w:p w:rsidR="00843689" w:rsidRDefault="00843689" w:rsidP="0012091D">
            <w:pPr>
              <w:rPr>
                <w:rFonts w:ascii="Times New Roman" w:hAnsi="Times New Roman" w:cs="Times New Roman"/>
                <w:sz w:val="24"/>
              </w:rPr>
            </w:pPr>
          </w:p>
        </w:tc>
        <w:tc>
          <w:tcPr>
            <w:tcW w:w="810" w:type="dxa"/>
            <w:vAlign w:val="bottom"/>
          </w:tcPr>
          <w:p w:rsidR="00843689" w:rsidRDefault="00843689" w:rsidP="00843689">
            <w:pPr>
              <w:rPr>
                <w:rFonts w:ascii="Times New Roman" w:hAnsi="Times New Roman" w:cs="Times New Roman"/>
                <w:sz w:val="24"/>
              </w:rPr>
            </w:pPr>
            <w:r>
              <w:rPr>
                <w:rFonts w:ascii="Times New Roman" w:hAnsi="Times New Roman" w:cs="Times New Roman"/>
                <w:sz w:val="24"/>
              </w:rPr>
              <w:t>Date:</w:t>
            </w:r>
          </w:p>
        </w:tc>
        <w:tc>
          <w:tcPr>
            <w:tcW w:w="1885" w:type="dxa"/>
            <w:tcBorders>
              <w:top w:val="single" w:sz="4" w:space="0" w:color="auto"/>
              <w:bottom w:val="single" w:sz="4" w:space="0" w:color="auto"/>
            </w:tcBorders>
          </w:tcPr>
          <w:p w:rsidR="00843689" w:rsidRDefault="00843689" w:rsidP="0012091D">
            <w:pPr>
              <w:rPr>
                <w:rFonts w:ascii="Times New Roman" w:hAnsi="Times New Roman" w:cs="Times New Roman"/>
                <w:sz w:val="24"/>
              </w:rPr>
            </w:pPr>
          </w:p>
        </w:tc>
      </w:tr>
    </w:tbl>
    <w:p w:rsidR="00E71CFC" w:rsidRDefault="00E71CFC" w:rsidP="0012091D">
      <w:pPr>
        <w:spacing w:after="0"/>
        <w:rPr>
          <w:rFonts w:ascii="Times New Roman" w:hAnsi="Times New Roman" w:cs="Times New Roman"/>
          <w:sz w:val="24"/>
        </w:rPr>
      </w:pPr>
    </w:p>
    <w:sectPr w:rsidR="00E71CFC" w:rsidSect="00693A12">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13" w:rsidRDefault="00E66813" w:rsidP="00E929C0">
      <w:pPr>
        <w:spacing w:after="0" w:line="240" w:lineRule="auto"/>
      </w:pPr>
      <w:r>
        <w:separator/>
      </w:r>
    </w:p>
  </w:endnote>
  <w:endnote w:type="continuationSeparator" w:id="0">
    <w:p w:rsidR="00E66813" w:rsidRDefault="00E66813" w:rsidP="00E9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8067819"/>
      <w:docPartObj>
        <w:docPartGallery w:val="Page Numbers (Bottom of Page)"/>
        <w:docPartUnique/>
      </w:docPartObj>
    </w:sdtPr>
    <w:sdtEndPr>
      <w:rPr>
        <w:noProof/>
      </w:rPr>
    </w:sdtEndPr>
    <w:sdtContent>
      <w:p w:rsidR="00693A12" w:rsidRPr="00693A12" w:rsidRDefault="00693A12" w:rsidP="00693A12">
        <w:pPr>
          <w:pStyle w:val="Footer"/>
          <w:rPr>
            <w:sz w:val="18"/>
            <w:szCs w:val="18"/>
          </w:rPr>
        </w:pPr>
        <w:r w:rsidRPr="00693A12">
          <w:rPr>
            <w:sz w:val="18"/>
            <w:szCs w:val="18"/>
          </w:rPr>
          <w:t>PI Transfer v4/14/16</w:t>
        </w:r>
        <w:r w:rsidRPr="00693A12">
          <w:rPr>
            <w:sz w:val="18"/>
            <w:szCs w:val="18"/>
          </w:rPr>
          <w:tab/>
        </w:r>
        <w:r w:rsidRPr="00693A12">
          <w:rPr>
            <w:sz w:val="18"/>
            <w:szCs w:val="18"/>
          </w:rPr>
          <w:tab/>
        </w:r>
        <w:r w:rsidRPr="00693A12">
          <w:rPr>
            <w:sz w:val="18"/>
            <w:szCs w:val="18"/>
          </w:rPr>
          <w:tab/>
        </w:r>
        <w:r w:rsidRPr="00693A12">
          <w:rPr>
            <w:sz w:val="18"/>
            <w:szCs w:val="18"/>
          </w:rPr>
          <w:fldChar w:fldCharType="begin"/>
        </w:r>
        <w:r w:rsidRPr="00693A12">
          <w:rPr>
            <w:sz w:val="18"/>
            <w:szCs w:val="18"/>
          </w:rPr>
          <w:instrText xml:space="preserve"> PAGE   \* MERGEFORMAT </w:instrText>
        </w:r>
        <w:r w:rsidRPr="00693A12">
          <w:rPr>
            <w:sz w:val="18"/>
            <w:szCs w:val="18"/>
          </w:rPr>
          <w:fldChar w:fldCharType="separate"/>
        </w:r>
        <w:r>
          <w:rPr>
            <w:noProof/>
            <w:sz w:val="18"/>
            <w:szCs w:val="18"/>
          </w:rPr>
          <w:t>1</w:t>
        </w:r>
        <w:r w:rsidRPr="00693A12">
          <w:rPr>
            <w:noProof/>
            <w:sz w:val="18"/>
            <w:szCs w:val="18"/>
          </w:rPr>
          <w:fldChar w:fldCharType="end"/>
        </w:r>
      </w:p>
    </w:sdtContent>
  </w:sdt>
  <w:p w:rsidR="00693A12" w:rsidRDefault="0069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13" w:rsidRDefault="00E66813" w:rsidP="00E929C0">
      <w:pPr>
        <w:spacing w:after="0" w:line="240" w:lineRule="auto"/>
      </w:pPr>
      <w:r>
        <w:separator/>
      </w:r>
    </w:p>
  </w:footnote>
  <w:footnote w:type="continuationSeparator" w:id="0">
    <w:p w:rsidR="00E66813" w:rsidRDefault="00E66813" w:rsidP="00E9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C0" w:rsidRDefault="00F848DB" w:rsidP="00D42E3B">
    <w:pPr>
      <w:pStyle w:val="Header"/>
      <w:tabs>
        <w:tab w:val="clear" w:pos="9360"/>
        <w:tab w:val="right" w:pos="10800"/>
      </w:tabs>
    </w:pPr>
    <w:r w:rsidRPr="00B4380D">
      <w:rPr>
        <w:rFonts w:ascii="Verdana" w:hAnsi="Verdana" w:cs="Arial"/>
        <w:noProof/>
        <w:color w:val="202020"/>
        <w:sz w:val="20"/>
      </w:rPr>
      <w:drawing>
        <wp:anchor distT="0" distB="0" distL="114300" distR="114300" simplePos="0" relativeHeight="251659264" behindDoc="1" locked="0" layoutInCell="1" allowOverlap="1" wp14:anchorId="6B26F38A" wp14:editId="5059F75C">
          <wp:simplePos x="0" y="0"/>
          <wp:positionH relativeFrom="column">
            <wp:posOffset>19050</wp:posOffset>
          </wp:positionH>
          <wp:positionV relativeFrom="paragraph">
            <wp:posOffset>-294640</wp:posOffset>
          </wp:positionV>
          <wp:extent cx="2333625" cy="837565"/>
          <wp:effectExtent l="0" t="0" r="9525" b="635"/>
          <wp:wrapThrough wrapText="bothSides">
            <wp:wrapPolygon edited="0">
              <wp:start x="2116" y="0"/>
              <wp:lineTo x="0" y="4422"/>
              <wp:lineTo x="0" y="13756"/>
              <wp:lineTo x="176" y="17195"/>
              <wp:lineTo x="2469" y="21125"/>
              <wp:lineTo x="3174" y="21125"/>
              <wp:lineTo x="4232" y="21125"/>
              <wp:lineTo x="5113" y="21125"/>
              <wp:lineTo x="18514" y="16704"/>
              <wp:lineTo x="18514" y="16212"/>
              <wp:lineTo x="21512" y="14247"/>
              <wp:lineTo x="21512" y="10317"/>
              <wp:lineTo x="7935" y="7369"/>
              <wp:lineTo x="6171" y="1965"/>
              <wp:lineTo x="5290" y="0"/>
              <wp:lineTo x="2116" y="0"/>
            </wp:wrapPolygon>
          </wp:wrapThrough>
          <wp:docPr id="4" name="Picture 4"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_Primary_M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3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E3B">
      <w:tab/>
    </w:r>
    <w:r w:rsidR="00D42E3B">
      <w:tab/>
      <w:t xml:space="preserve">               </w:t>
    </w:r>
    <w:r w:rsidR="00D42E3B">
      <w:rPr>
        <w:noProof/>
      </w:rPr>
      <mc:AlternateContent>
        <mc:Choice Requires="wps">
          <w:drawing>
            <wp:inline distT="0" distB="0" distL="0" distR="0" wp14:anchorId="26735293" wp14:editId="31339630">
              <wp:extent cx="2360930" cy="54292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2925"/>
                      </a:xfrm>
                      <a:prstGeom prst="rect">
                        <a:avLst/>
                      </a:prstGeom>
                      <a:noFill/>
                      <a:ln w="9525">
                        <a:noFill/>
                        <a:miter lim="800000"/>
                        <a:headEnd/>
                        <a:tailEnd/>
                      </a:ln>
                    </wps:spPr>
                    <wps:txbx>
                      <w:txbxContent>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2600 NW College Way</w:t>
                          </w:r>
                        </w:p>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Bend, OR  97703</w:t>
                          </w:r>
                        </w:p>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(541) 383-7700</w:t>
                          </w:r>
                        </w:p>
                        <w:p w:rsidR="00D42E3B" w:rsidRPr="004F68E0" w:rsidRDefault="00D42E3B" w:rsidP="00D42E3B">
                          <w:pPr>
                            <w:spacing w:after="0"/>
                            <w:jc w:val="right"/>
                            <w:rPr>
                              <w:rFonts w:asciiTheme="majorHAnsi" w:hAnsiTheme="majorHAnsi"/>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5.9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" filled="f" stroked="f">
              <v:textbox>
                <w:txbxContent>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2600 NW College Way</w:t>
                    </w:r>
                  </w:p>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Bend, OR  97703</w:t>
                    </w:r>
                  </w:p>
                  <w:p w:rsidR="00F848DB" w:rsidRPr="00797B7D" w:rsidRDefault="00F848DB" w:rsidP="00F848DB">
                    <w:pPr>
                      <w:spacing w:after="0"/>
                      <w:jc w:val="right"/>
                      <w:rPr>
                        <w:rFonts w:ascii="Arial" w:hAnsi="Arial" w:cs="Arial"/>
                        <w:sz w:val="18"/>
                        <w:szCs w:val="18"/>
                      </w:rPr>
                    </w:pPr>
                    <w:r w:rsidRPr="00797B7D">
                      <w:rPr>
                        <w:rFonts w:ascii="Arial" w:hAnsi="Arial" w:cs="Arial"/>
                        <w:sz w:val="18"/>
                        <w:szCs w:val="18"/>
                      </w:rPr>
                      <w:t>(541) 383-7700</w:t>
                    </w:r>
                  </w:p>
                  <w:p w:rsidR="00D42E3B" w:rsidRPr="004F68E0" w:rsidRDefault="00D42E3B" w:rsidP="00D42E3B">
                    <w:pPr>
                      <w:spacing w:after="0"/>
                      <w:jc w:val="right"/>
                      <w:rPr>
                        <w:rFonts w:asciiTheme="majorHAnsi" w:hAnsiTheme="majorHAnsi"/>
                      </w:rPr>
                    </w:pP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F22"/>
    <w:multiLevelType w:val="hybridMultilevel"/>
    <w:tmpl w:val="83AE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B25D9"/>
    <w:multiLevelType w:val="hybridMultilevel"/>
    <w:tmpl w:val="821001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YyNTA2sjQ0sDQ3MbdU0lEKTi0uzszPAykwrwUAlJzZzywAAAA="/>
  </w:docVars>
  <w:rsids>
    <w:rsidRoot w:val="00E929C0"/>
    <w:rsid w:val="00096B9C"/>
    <w:rsid w:val="0012091D"/>
    <w:rsid w:val="00167169"/>
    <w:rsid w:val="00201000"/>
    <w:rsid w:val="00257C5F"/>
    <w:rsid w:val="00263093"/>
    <w:rsid w:val="00335EE4"/>
    <w:rsid w:val="00347C97"/>
    <w:rsid w:val="00476FD4"/>
    <w:rsid w:val="004F68E0"/>
    <w:rsid w:val="00571DF4"/>
    <w:rsid w:val="005A1260"/>
    <w:rsid w:val="00693A12"/>
    <w:rsid w:val="006A696B"/>
    <w:rsid w:val="006D0213"/>
    <w:rsid w:val="00725870"/>
    <w:rsid w:val="00797042"/>
    <w:rsid w:val="007A00F6"/>
    <w:rsid w:val="007A3C54"/>
    <w:rsid w:val="00843689"/>
    <w:rsid w:val="008B21E9"/>
    <w:rsid w:val="009057D0"/>
    <w:rsid w:val="00A50990"/>
    <w:rsid w:val="00C81794"/>
    <w:rsid w:val="00D42E3B"/>
    <w:rsid w:val="00D87E3C"/>
    <w:rsid w:val="00E66813"/>
    <w:rsid w:val="00E71CFC"/>
    <w:rsid w:val="00E929C0"/>
    <w:rsid w:val="00F8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C0"/>
  </w:style>
  <w:style w:type="paragraph" w:styleId="Footer">
    <w:name w:val="footer"/>
    <w:basedOn w:val="Normal"/>
    <w:link w:val="FooterChar"/>
    <w:uiPriority w:val="99"/>
    <w:unhideWhenUsed/>
    <w:rsid w:val="00E9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C0"/>
  </w:style>
  <w:style w:type="table" w:styleId="TableGrid">
    <w:name w:val="Table Grid"/>
    <w:basedOn w:val="TableNormal"/>
    <w:uiPriority w:val="39"/>
    <w:rsid w:val="00E92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7042"/>
    <w:rPr>
      <w:color w:val="0563C1" w:themeColor="hyperlink"/>
      <w:u w:val="single"/>
    </w:rPr>
  </w:style>
  <w:style w:type="paragraph" w:customStyle="1" w:styleId="Default">
    <w:name w:val="Default"/>
    <w:rsid w:val="007970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5EE4"/>
    <w:pPr>
      <w:ind w:left="720"/>
      <w:contextualSpacing/>
    </w:pPr>
  </w:style>
  <w:style w:type="paragraph" w:styleId="BalloonText">
    <w:name w:val="Balloon Text"/>
    <w:basedOn w:val="Normal"/>
    <w:link w:val="BalloonTextChar"/>
    <w:uiPriority w:val="99"/>
    <w:semiHidden/>
    <w:unhideWhenUsed/>
    <w:rsid w:val="007A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C0"/>
  </w:style>
  <w:style w:type="paragraph" w:styleId="Footer">
    <w:name w:val="footer"/>
    <w:basedOn w:val="Normal"/>
    <w:link w:val="FooterChar"/>
    <w:uiPriority w:val="99"/>
    <w:unhideWhenUsed/>
    <w:rsid w:val="00E9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C0"/>
  </w:style>
  <w:style w:type="table" w:styleId="TableGrid">
    <w:name w:val="Table Grid"/>
    <w:basedOn w:val="TableNormal"/>
    <w:uiPriority w:val="39"/>
    <w:rsid w:val="00E92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7042"/>
    <w:rPr>
      <w:color w:val="0563C1" w:themeColor="hyperlink"/>
      <w:u w:val="single"/>
    </w:rPr>
  </w:style>
  <w:style w:type="paragraph" w:customStyle="1" w:styleId="Default">
    <w:name w:val="Default"/>
    <w:rsid w:val="007970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5EE4"/>
    <w:pPr>
      <w:ind w:left="720"/>
      <w:contextualSpacing/>
    </w:pPr>
  </w:style>
  <w:style w:type="paragraph" w:styleId="BalloonText">
    <w:name w:val="Balloon Text"/>
    <w:basedOn w:val="Normal"/>
    <w:link w:val="BalloonTextChar"/>
    <w:uiPriority w:val="99"/>
    <w:semiHidden/>
    <w:unhideWhenUsed/>
    <w:rsid w:val="007A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Woofter, Jessica Desiree</dc:creator>
  <cp:lastModifiedBy>Cindy Elston</cp:lastModifiedBy>
  <cp:revision>4</cp:revision>
  <dcterms:created xsi:type="dcterms:W3CDTF">2016-04-14T22:22:00Z</dcterms:created>
  <dcterms:modified xsi:type="dcterms:W3CDTF">2016-04-14T22:39:00Z</dcterms:modified>
</cp:coreProperties>
</file>