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110E89" w:rsidP="005857F2">
            <w:r>
              <w:t>3/13</w:t>
            </w:r>
            <w:r w:rsidR="00DC3893">
              <w:t>/2019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DC3893" w:rsidP="000F2D64">
            <w:pPr>
              <w:rPr>
                <w:highlight w:val="yellow"/>
              </w:rPr>
            </w:pPr>
            <w:r w:rsidRPr="00DC3893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DC3893">
            <w:r>
              <w:t>1:30-2:30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AB0B05">
            <w:r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C3893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49"/>
        <w:gridCol w:w="374"/>
        <w:gridCol w:w="1537"/>
        <w:gridCol w:w="374"/>
        <w:gridCol w:w="2211"/>
        <w:gridCol w:w="25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AB0B05" w:rsidP="00E2692C">
            <w:r>
              <w:sym w:font="Wingdings" w:char="F0FC"/>
            </w:r>
          </w:p>
        </w:tc>
        <w:tc>
          <w:tcPr>
            <w:tcW w:w="937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AB0B05" w:rsidP="00E2692C">
            <w:r>
              <w:sym w:font="Wingdings" w:char="F0FC"/>
            </w:r>
          </w:p>
        </w:tc>
        <w:tc>
          <w:tcPr>
            <w:tcW w:w="937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8" w:type="pct"/>
          </w:tcPr>
          <w:p w:rsidR="00426709" w:rsidRDefault="00AB0B05" w:rsidP="00E2692C">
            <w:r>
              <w:sym w:font="Wingdings" w:char="F0FC"/>
            </w:r>
          </w:p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AB0B05" w:rsidP="00E2692C">
            <w:r>
              <w:sym w:font="Wingdings" w:char="F0FC"/>
            </w:r>
          </w:p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DC3893" w:rsidRDefault="00DC3893" w:rsidP="00DC3893">
      <w:r>
        <w:t xml:space="preserve">Agenda </w:t>
      </w:r>
    </w:p>
    <w:p w:rsidR="00DC3893" w:rsidRDefault="00DC3893" w:rsidP="00DC3893"/>
    <w:p w:rsidR="00DC3893" w:rsidRDefault="00DC3893" w:rsidP="00DC3893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AB0B05" w:rsidRDefault="00AB0B05" w:rsidP="00AB0B05">
      <w:pPr>
        <w:ind w:left="1080"/>
      </w:pPr>
    </w:p>
    <w:p w:rsidR="00AB0B05" w:rsidRPr="00AB0B05" w:rsidRDefault="00AB0B05" w:rsidP="00AB0B05">
      <w:pPr>
        <w:ind w:left="1080"/>
        <w:rPr>
          <w:color w:val="FF0000"/>
        </w:rPr>
      </w:pPr>
      <w:r w:rsidRPr="00AB0B05">
        <w:rPr>
          <w:color w:val="FF0000"/>
        </w:rPr>
        <w:t>Not done</w:t>
      </w:r>
    </w:p>
    <w:p w:rsidR="00DC3893" w:rsidRDefault="00DC3893" w:rsidP="00DC3893"/>
    <w:p w:rsidR="00DC3893" w:rsidRDefault="00DC3893" w:rsidP="00DC3893">
      <w:pPr>
        <w:pStyle w:val="ListParagraph"/>
        <w:numPr>
          <w:ilvl w:val="0"/>
          <w:numId w:val="28"/>
        </w:numPr>
      </w:pPr>
      <w:r>
        <w:t>Continuation of Forms Updates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Clarification of abstract versus how the tool measures each outcome</w:t>
      </w:r>
    </w:p>
    <w:p w:rsidR="00AB0B05" w:rsidRDefault="00AB0B05" w:rsidP="00AB0B05">
      <w:pPr>
        <w:pStyle w:val="ListParagraph"/>
        <w:ind w:left="1440"/>
      </w:pPr>
    </w:p>
    <w:p w:rsidR="00AB0B05" w:rsidRPr="00AB0B05" w:rsidRDefault="00AB0B05" w:rsidP="00AB0B05">
      <w:pPr>
        <w:ind w:left="1080"/>
        <w:rPr>
          <w:color w:val="FF0000"/>
        </w:rPr>
      </w:pPr>
      <w:r w:rsidRPr="00AB0B05">
        <w:rPr>
          <w:color w:val="FF0000"/>
        </w:rPr>
        <w:t>Edits made to clarify the difference between these two sections. Abstract changed to “Project Summary”</w:t>
      </w:r>
    </w:p>
    <w:p w:rsidR="00AB0B05" w:rsidRDefault="00AB0B05" w:rsidP="00AB0B05">
      <w:pPr>
        <w:pStyle w:val="ListParagraph"/>
        <w:ind w:left="1440"/>
      </w:pP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>Approval of other edits (drop down lists, highlighted areas)</w:t>
      </w:r>
    </w:p>
    <w:p w:rsidR="00AB0B05" w:rsidRDefault="00AB0B05" w:rsidP="00AB0B05">
      <w:pPr>
        <w:ind w:left="1080"/>
      </w:pPr>
    </w:p>
    <w:p w:rsidR="00DC3893" w:rsidRDefault="00AB0B05" w:rsidP="00AB0B05">
      <w:pPr>
        <w:ind w:left="1080"/>
        <w:rPr>
          <w:color w:val="FF0000"/>
        </w:rPr>
      </w:pPr>
      <w:proofErr w:type="gramStart"/>
      <w:r>
        <w:rPr>
          <w:color w:val="FF0000"/>
        </w:rPr>
        <w:t>Forms and rubric edits were verbally agreed to by all committee members present</w:t>
      </w:r>
      <w:proofErr w:type="gramEnd"/>
    </w:p>
    <w:p w:rsidR="00AB0B05" w:rsidRPr="00AB0B05" w:rsidRDefault="00AB0B05" w:rsidP="00AB0B05">
      <w:pPr>
        <w:ind w:left="1080"/>
        <w:rPr>
          <w:color w:val="FF0000"/>
        </w:rPr>
      </w:pPr>
    </w:p>
    <w:p w:rsidR="00DC3893" w:rsidRDefault="00DC3893" w:rsidP="00DC3893">
      <w:pPr>
        <w:pStyle w:val="ListParagraph"/>
        <w:numPr>
          <w:ilvl w:val="0"/>
          <w:numId w:val="28"/>
        </w:numPr>
      </w:pPr>
      <w:r>
        <w:t>Discussion buddy/mentor system to assist faculty with getting feedback/help prior to submission of forms</w:t>
      </w:r>
    </w:p>
    <w:p w:rsidR="00AB0B05" w:rsidRDefault="00AB0B05" w:rsidP="00AB0B05">
      <w:pPr>
        <w:pStyle w:val="ListParagraph"/>
      </w:pPr>
    </w:p>
    <w:p w:rsidR="00AB0B05" w:rsidRPr="00AB0B05" w:rsidRDefault="00AB0B05" w:rsidP="00AB0B05">
      <w:pPr>
        <w:pStyle w:val="ListParagraph"/>
        <w:rPr>
          <w:color w:val="FF0000"/>
        </w:rPr>
      </w:pPr>
      <w:r>
        <w:rPr>
          <w:color w:val="FF0000"/>
        </w:rPr>
        <w:t>Did not get to this discussion – reserved for the next agenda</w:t>
      </w:r>
    </w:p>
    <w:p w:rsidR="00DC3893" w:rsidRDefault="00DC3893" w:rsidP="00DC3893">
      <w:pPr>
        <w:pStyle w:val="ListParagraph"/>
      </w:pPr>
    </w:p>
    <w:p w:rsidR="00DC3893" w:rsidRDefault="00DC3893" w:rsidP="00DC3893">
      <w:r>
        <w:t>Proposed work plan for future meetings</w:t>
      </w:r>
    </w:p>
    <w:p w:rsidR="00DC3893" w:rsidRDefault="00DC3893" w:rsidP="00DC3893"/>
    <w:p w:rsidR="00DC3893" w:rsidRDefault="00DC3893" w:rsidP="00DC3893">
      <w:pPr>
        <w:pStyle w:val="ListParagraph"/>
        <w:numPr>
          <w:ilvl w:val="0"/>
          <w:numId w:val="29"/>
        </w:numPr>
      </w:pPr>
      <w:r>
        <w:t xml:space="preserve">Committee Structure – does it need to </w:t>
      </w:r>
      <w:proofErr w:type="gramStart"/>
      <w:r>
        <w:t>be changed</w:t>
      </w:r>
      <w:proofErr w:type="gramEnd"/>
      <w:r>
        <w:t xml:space="preserve"> to better serve the workgroups that review projects and how it integrates with the mentoring system? (3/13)</w:t>
      </w:r>
    </w:p>
    <w:p w:rsidR="00DC3893" w:rsidRDefault="00DC3893" w:rsidP="00DC3893">
      <w:pPr>
        <w:pStyle w:val="ListParagraph"/>
        <w:numPr>
          <w:ilvl w:val="0"/>
          <w:numId w:val="29"/>
        </w:numPr>
      </w:pPr>
      <w:r>
        <w:t>Assessment Day Focus and Action Agenda (spring term)</w:t>
      </w:r>
    </w:p>
    <w:p w:rsidR="00DC3893" w:rsidRDefault="00DC3893" w:rsidP="00DC3893"/>
    <w:p w:rsidR="00DC3893" w:rsidRDefault="00DC3893" w:rsidP="00DC3893">
      <w:r>
        <w:t xml:space="preserve">Remaining </w:t>
      </w:r>
      <w:proofErr w:type="gramStart"/>
      <w:r>
        <w:t>Winter</w:t>
      </w:r>
      <w:proofErr w:type="gramEnd"/>
      <w:r>
        <w:t xml:space="preserve"> term meetings:</w:t>
      </w:r>
    </w:p>
    <w:p w:rsidR="00DC3893" w:rsidRDefault="00DC3893" w:rsidP="00DC3893">
      <w:r>
        <w:t>Wednesday, March 13, 2019</w:t>
      </w:r>
    </w:p>
    <w:p w:rsidR="00DC3893" w:rsidRDefault="00DC3893" w:rsidP="00DC3893"/>
    <w:p w:rsidR="00DC3893" w:rsidRPr="00F1000A" w:rsidRDefault="00DC3893" w:rsidP="00DC3893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DC3893" w:rsidRPr="00F1000A" w:rsidRDefault="00DC3893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DC3893" w:rsidRDefault="00DC3893" w:rsidP="00DC389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DC3893" w:rsidRPr="00DC3893" w:rsidRDefault="00DC3893" w:rsidP="00DC3893">
      <w:pPr>
        <w:rPr>
          <w:color w:val="000000" w:themeColor="text1"/>
        </w:rPr>
      </w:pP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C12B7C" w:rsidRPr="00C80F7A" w:rsidRDefault="00C12B7C" w:rsidP="00EC114C">
      <w:bookmarkStart w:id="0" w:name="_GoBack"/>
      <w:bookmarkEnd w:id="0"/>
    </w:p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AB0B05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28"/>
  </w:num>
  <w:num w:numId="5">
    <w:abstractNumId w:val="4"/>
  </w:num>
  <w:num w:numId="6">
    <w:abstractNumId w:val="26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4"/>
  </w:num>
  <w:num w:numId="17">
    <w:abstractNumId w:val="13"/>
  </w:num>
  <w:num w:numId="18">
    <w:abstractNumId w:val="27"/>
  </w:num>
  <w:num w:numId="19">
    <w:abstractNumId w:val="19"/>
  </w:num>
  <w:num w:numId="20">
    <w:abstractNumId w:val="12"/>
  </w:num>
  <w:num w:numId="21">
    <w:abstractNumId w:val="20"/>
  </w:num>
  <w:num w:numId="22">
    <w:abstractNumId w:val="3"/>
  </w:num>
  <w:num w:numId="23">
    <w:abstractNumId w:val="11"/>
  </w:num>
  <w:num w:numId="24">
    <w:abstractNumId w:val="0"/>
  </w:num>
  <w:num w:numId="25">
    <w:abstractNumId w:val="21"/>
  </w:num>
  <w:num w:numId="26">
    <w:abstractNumId w:val="17"/>
  </w:num>
  <w:num w:numId="27">
    <w:abstractNumId w:val="16"/>
  </w:num>
  <w:num w:numId="28">
    <w:abstractNumId w:val="1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0E89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4236E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57BAD"/>
    <w:rsid w:val="00A82711"/>
    <w:rsid w:val="00AB0B05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46BF9C1C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6ACBA-3E9C-4E29-8D10-DB4DF72C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3</cp:revision>
  <cp:lastPrinted>2015-04-14T18:24:00Z</cp:lastPrinted>
  <dcterms:created xsi:type="dcterms:W3CDTF">2019-03-13T21:43:00Z</dcterms:created>
  <dcterms:modified xsi:type="dcterms:W3CDTF">2019-03-13T21:49:00Z</dcterms:modified>
</cp:coreProperties>
</file>